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867" w:rsidRDefault="00AA4AC1" w:rsidP="00AA4AC1">
      <w:pPr>
        <w:spacing w:after="0" w:line="408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4AC1">
        <w:rPr>
          <w:rFonts w:ascii="Times New Roman" w:eastAsia="Calibri" w:hAnsi="Times New Roman" w:cs="Times New Roman"/>
          <w:b/>
          <w:color w:val="000000"/>
          <w:sz w:val="28"/>
        </w:rPr>
        <w:drawing>
          <wp:inline distT="0" distB="0" distL="0" distR="0" wp14:anchorId="0434575C" wp14:editId="67080DDB">
            <wp:extent cx="6386646" cy="8934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524" t="810" r="3367" b="8681"/>
                    <a:stretch/>
                  </pic:blipFill>
                  <pic:spPr bwMode="auto">
                    <a:xfrm>
                      <a:off x="0" y="0"/>
                      <a:ext cx="6386646" cy="8934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63867" w:rsidRDefault="00263867" w:rsidP="00D40434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5CC1" w:rsidRDefault="00C25CC1" w:rsidP="00D40434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3867" w:rsidRDefault="00263867" w:rsidP="00D40434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4AC1" w:rsidRDefault="00AA4AC1" w:rsidP="00D40434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155155" w:rsidRPr="00113777" w:rsidRDefault="00113777" w:rsidP="00D40434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D40434" w:rsidRDefault="00517591" w:rsidP="00D42F24">
      <w:pPr>
        <w:spacing w:after="0" w:line="276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517591">
        <w:rPr>
          <w:rFonts w:ascii="Times New Roman" w:eastAsia="Calibri" w:hAnsi="Times New Roman" w:cs="Times New Roman"/>
          <w:sz w:val="28"/>
          <w:szCs w:val="28"/>
        </w:rPr>
        <w:t>Данная программа составлена в соответствии с требованиями Федерального государственного образовательного стандарта основного общего образования</w:t>
      </w:r>
      <w:r w:rsidR="00D40434">
        <w:rPr>
          <w:rFonts w:ascii="Times New Roman" w:hAnsi="Times New Roman" w:cs="Times New Roman"/>
          <w:sz w:val="28"/>
          <w:szCs w:val="28"/>
        </w:rPr>
        <w:t>.</w:t>
      </w:r>
    </w:p>
    <w:p w:rsidR="00155155" w:rsidRPr="006B28BA" w:rsidRDefault="00155155" w:rsidP="00D42F24">
      <w:pPr>
        <w:spacing w:after="0" w:line="276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6B28BA">
        <w:rPr>
          <w:rFonts w:ascii="Times New Roman" w:hAnsi="Times New Roman" w:cs="Times New Roman"/>
          <w:sz w:val="28"/>
          <w:szCs w:val="28"/>
        </w:rPr>
        <w:t>Учащиеся, проявившие интерес к физиологии, анатомии и другим медицинским дисциплинам, объединяются в кружок «</w:t>
      </w:r>
      <w:r w:rsidR="00D40434">
        <w:rPr>
          <w:rFonts w:ascii="Times New Roman" w:hAnsi="Times New Roman" w:cs="Times New Roman"/>
          <w:sz w:val="28"/>
          <w:szCs w:val="28"/>
        </w:rPr>
        <w:t>Основы медицинских знаний</w:t>
      </w:r>
      <w:r w:rsidRPr="006B28BA">
        <w:rPr>
          <w:rFonts w:ascii="Times New Roman" w:hAnsi="Times New Roman" w:cs="Times New Roman"/>
          <w:sz w:val="28"/>
          <w:szCs w:val="28"/>
        </w:rPr>
        <w:t>».</w:t>
      </w:r>
    </w:p>
    <w:p w:rsidR="009E3552" w:rsidRPr="006B28BA" w:rsidRDefault="00D40434" w:rsidP="00D42F2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155155" w:rsidRPr="006B28BA">
        <w:rPr>
          <w:rFonts w:ascii="Times New Roman" w:hAnsi="Times New Roman" w:cs="Times New Roman"/>
          <w:sz w:val="28"/>
          <w:szCs w:val="28"/>
        </w:rPr>
        <w:t>Занятия в кружке способствуют овладению школьниками системой медицинских знаний.</w:t>
      </w:r>
      <w:r w:rsidR="009E3552" w:rsidRPr="006B28B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3552" w:rsidRPr="006B28BA" w:rsidRDefault="009E3552" w:rsidP="00D42F24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517591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="00517591" w:rsidRPr="00517591">
        <w:rPr>
          <w:rFonts w:ascii="Times New Roman" w:hAnsi="Times New Roman" w:cs="Times New Roman"/>
          <w:b/>
          <w:sz w:val="28"/>
          <w:szCs w:val="28"/>
        </w:rPr>
        <w:t>Актуальность:</w:t>
      </w:r>
      <w:r w:rsidRPr="00517591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6B28BA">
        <w:rPr>
          <w:rFonts w:ascii="Times New Roman" w:eastAsia="Calibri" w:hAnsi="Times New Roman" w:cs="Times New Roman"/>
          <w:sz w:val="28"/>
          <w:szCs w:val="28"/>
        </w:rPr>
        <w:t>Содержание и структура курса обеспечивают выполнение требований к уровню подготовки школьников, развитие творческих умений, научного мировоззрения, гуманности, привитие самостоятельности, трудолюбия и заботливого отношения к людям. Последовательность тем обусловлена логикой развития основных медицинских понятий, рассмотрением медицинских явлений от клеточного уровня строения организма до организма в целом.</w:t>
      </w:r>
    </w:p>
    <w:p w:rsidR="00155155" w:rsidRPr="006B28BA" w:rsidRDefault="009E3552" w:rsidP="00D42F2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6B28BA">
        <w:rPr>
          <w:rFonts w:ascii="Times New Roman" w:hAnsi="Times New Roman" w:cs="Times New Roman"/>
          <w:sz w:val="28"/>
          <w:szCs w:val="28"/>
        </w:rPr>
        <w:t xml:space="preserve">        </w:t>
      </w:r>
      <w:r w:rsidRPr="006B28BA">
        <w:rPr>
          <w:rFonts w:ascii="Times New Roman" w:eastAsia="Calibri" w:hAnsi="Times New Roman" w:cs="Times New Roman"/>
          <w:sz w:val="28"/>
          <w:szCs w:val="28"/>
        </w:rPr>
        <w:t xml:space="preserve"> Содержание курса направлено на обеспечение эмоционально-целостного понимания высокой значимости жизни, ценности знаний о правилах оказания первой медицинской помощи, а также на формирование способности  использовать приобретенные знания в практической деятельности</w:t>
      </w:r>
      <w:r w:rsidRPr="006B28BA">
        <w:rPr>
          <w:rFonts w:ascii="Times New Roman" w:hAnsi="Times New Roman" w:cs="Times New Roman"/>
          <w:sz w:val="28"/>
          <w:szCs w:val="28"/>
        </w:rPr>
        <w:t>.</w:t>
      </w:r>
    </w:p>
    <w:p w:rsidR="009E3552" w:rsidRPr="006B28BA" w:rsidRDefault="009E3552" w:rsidP="00D42F24">
      <w:pPr>
        <w:spacing w:after="0" w:line="276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6B28BA">
        <w:rPr>
          <w:rFonts w:ascii="Times New Roman" w:eastAsia="Calibri" w:hAnsi="Times New Roman" w:cs="Times New Roman"/>
          <w:sz w:val="28"/>
          <w:szCs w:val="28"/>
        </w:rPr>
        <w:t xml:space="preserve">Программа способствует  углублению знаний </w:t>
      </w:r>
      <w:r w:rsidRPr="006B28BA">
        <w:rPr>
          <w:rFonts w:ascii="Times New Roman" w:hAnsi="Times New Roman" w:cs="Times New Roman"/>
          <w:sz w:val="28"/>
          <w:szCs w:val="28"/>
        </w:rPr>
        <w:t>обучающихся</w:t>
      </w:r>
      <w:r w:rsidRPr="006B28BA">
        <w:rPr>
          <w:rFonts w:ascii="Times New Roman" w:eastAsia="Calibri" w:hAnsi="Times New Roman" w:cs="Times New Roman"/>
          <w:sz w:val="28"/>
          <w:szCs w:val="28"/>
        </w:rPr>
        <w:t xml:space="preserve"> по основам медицинских знаний, выработке дополнительных умений и навыков диагностиро</w:t>
      </w:r>
      <w:r w:rsidR="00D40434">
        <w:rPr>
          <w:rFonts w:ascii="Times New Roman" w:eastAsia="Calibri" w:hAnsi="Times New Roman" w:cs="Times New Roman"/>
          <w:sz w:val="28"/>
          <w:szCs w:val="28"/>
        </w:rPr>
        <w:t>вания заболеваний, оказания пер</w:t>
      </w:r>
      <w:r w:rsidRPr="006B28BA">
        <w:rPr>
          <w:rFonts w:ascii="Times New Roman" w:eastAsia="Calibri" w:hAnsi="Times New Roman" w:cs="Times New Roman"/>
          <w:sz w:val="28"/>
          <w:szCs w:val="28"/>
        </w:rPr>
        <w:t>вой доврачебной медицинской помощи</w:t>
      </w:r>
    </w:p>
    <w:p w:rsidR="005D274D" w:rsidRPr="006B28BA" w:rsidRDefault="009E3552" w:rsidP="00D42F2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6B28BA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="00121E52" w:rsidRPr="006B28BA">
        <w:rPr>
          <w:rFonts w:ascii="Times New Roman" w:eastAsia="Calibri" w:hAnsi="Times New Roman" w:cs="Times New Roman"/>
          <w:b/>
          <w:sz w:val="28"/>
          <w:szCs w:val="28"/>
        </w:rPr>
        <w:t xml:space="preserve">   </w:t>
      </w:r>
      <w:r w:rsidRPr="006B28BA">
        <w:rPr>
          <w:rFonts w:ascii="Times New Roman" w:eastAsia="Calibri" w:hAnsi="Times New Roman" w:cs="Times New Roman"/>
          <w:b/>
          <w:sz w:val="28"/>
          <w:szCs w:val="28"/>
        </w:rPr>
        <w:t xml:space="preserve">Цели:  </w:t>
      </w:r>
      <w:r w:rsidRPr="006B28BA">
        <w:rPr>
          <w:rFonts w:ascii="Times New Roman" w:eastAsia="Calibri" w:hAnsi="Times New Roman" w:cs="Times New Roman"/>
          <w:sz w:val="28"/>
          <w:szCs w:val="28"/>
        </w:rPr>
        <w:t xml:space="preserve">создать условия для овладения учащимися основными медицинскими понятиями и терминами, учить применять их на практике, </w:t>
      </w:r>
      <w:r w:rsidR="005D274D" w:rsidRPr="006B28B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B28BA">
        <w:rPr>
          <w:rFonts w:ascii="Times New Roman" w:eastAsia="Calibri" w:hAnsi="Times New Roman" w:cs="Times New Roman"/>
          <w:sz w:val="28"/>
          <w:szCs w:val="28"/>
        </w:rPr>
        <w:t xml:space="preserve"> сформировать интерес к пр</w:t>
      </w:r>
      <w:r w:rsidR="005D274D" w:rsidRPr="006B28BA">
        <w:rPr>
          <w:rFonts w:ascii="Times New Roman" w:eastAsia="Calibri" w:hAnsi="Times New Roman" w:cs="Times New Roman"/>
          <w:sz w:val="28"/>
          <w:szCs w:val="28"/>
        </w:rPr>
        <w:t xml:space="preserve">офессиям, связанным с медициной, </w:t>
      </w:r>
      <w:r w:rsidR="005D274D" w:rsidRPr="006B28BA">
        <w:rPr>
          <w:rFonts w:ascii="Times New Roman" w:hAnsi="Times New Roman" w:cs="Times New Roman"/>
          <w:sz w:val="28"/>
          <w:szCs w:val="28"/>
        </w:rPr>
        <w:t xml:space="preserve"> формирование здорового образа жизни.</w:t>
      </w:r>
    </w:p>
    <w:p w:rsidR="0051471F" w:rsidRPr="0051471F" w:rsidRDefault="005D274D" w:rsidP="00D40434">
      <w:pPr>
        <w:spacing w:after="0" w:line="276" w:lineRule="auto"/>
        <w:ind w:left="300" w:right="300"/>
        <w:jc w:val="both"/>
        <w:rPr>
          <w:rFonts w:ascii="Tahoma" w:eastAsia="Times New Roman" w:hAnsi="Tahoma" w:cs="Tahoma"/>
          <w:color w:val="000000"/>
          <w:sz w:val="21"/>
          <w:szCs w:val="21"/>
          <w:lang w:eastAsia="ru-RU"/>
        </w:rPr>
      </w:pPr>
      <w:r w:rsidRPr="00335416">
        <w:rPr>
          <w:rFonts w:ascii="Times New Roman" w:eastAsia="Calibri" w:hAnsi="Times New Roman" w:cs="Times New Roman"/>
          <w:b/>
          <w:sz w:val="28"/>
          <w:szCs w:val="28"/>
        </w:rPr>
        <w:t xml:space="preserve">       </w:t>
      </w:r>
      <w:r w:rsidR="009E3552" w:rsidRPr="00335416">
        <w:rPr>
          <w:rFonts w:ascii="Times New Roman" w:eastAsia="Calibri" w:hAnsi="Times New Roman" w:cs="Times New Roman"/>
          <w:b/>
          <w:sz w:val="28"/>
          <w:szCs w:val="28"/>
        </w:rPr>
        <w:t>Задачи:</w:t>
      </w:r>
      <w:r w:rsidR="009E3552" w:rsidRPr="0033541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1471F">
        <w:rPr>
          <w:rFonts w:ascii="Tahoma" w:eastAsia="Times New Roman" w:hAnsi="Tahoma" w:cs="Tahoma"/>
          <w:color w:val="000000"/>
          <w:sz w:val="21"/>
          <w:szCs w:val="21"/>
          <w:lang w:eastAsia="ru-RU"/>
        </w:rPr>
        <w:t xml:space="preserve"> </w:t>
      </w:r>
    </w:p>
    <w:p w:rsidR="00113777" w:rsidRPr="0051471F" w:rsidRDefault="0051471F" w:rsidP="00D42F24">
      <w:pPr>
        <w:tabs>
          <w:tab w:val="left" w:pos="720"/>
        </w:tabs>
        <w:spacing w:after="0" w:line="276" w:lineRule="auto"/>
        <w:jc w:val="both"/>
        <w:rPr>
          <w:rFonts w:ascii="Times New Roman" w:hAnsi="Times New Roman" w:cs="Times New Roman"/>
          <w:i/>
          <w:sz w:val="28"/>
          <w:szCs w:val="24"/>
        </w:rPr>
      </w:pPr>
      <w:r>
        <w:rPr>
          <w:rFonts w:ascii="Tahoma" w:eastAsia="Times New Roman" w:hAnsi="Tahoma" w:cs="Tahoma"/>
          <w:b/>
          <w:bCs/>
          <w:color w:val="000000"/>
          <w:sz w:val="21"/>
          <w:lang w:eastAsia="ru-RU"/>
        </w:rPr>
        <w:t xml:space="preserve"> </w:t>
      </w:r>
      <w:r w:rsidR="00113777" w:rsidRPr="0051471F">
        <w:rPr>
          <w:rFonts w:ascii="Times New Roman" w:hAnsi="Times New Roman" w:cs="Times New Roman"/>
          <w:i/>
          <w:sz w:val="28"/>
          <w:szCs w:val="24"/>
        </w:rPr>
        <w:t>Образовательные:</w:t>
      </w:r>
    </w:p>
    <w:p w:rsidR="0051471F" w:rsidRPr="0051471F" w:rsidRDefault="0051471F" w:rsidP="00D42F24">
      <w:pPr>
        <w:numPr>
          <w:ilvl w:val="0"/>
          <w:numId w:val="8"/>
        </w:numPr>
        <w:spacing w:after="0" w:line="276" w:lineRule="auto"/>
        <w:rPr>
          <w:rFonts w:ascii="Times New Roman" w:hAnsi="Times New Roman" w:cs="Times New Roman"/>
          <w:sz w:val="28"/>
          <w:szCs w:val="24"/>
        </w:rPr>
      </w:pPr>
      <w:r w:rsidRPr="0051471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способствовать  овладению и углублению полученных знаний в области спасения</w:t>
      </w:r>
      <w:r w:rsidRPr="0051471F">
        <w:rPr>
          <w:rFonts w:ascii="Times New Roman" w:hAnsi="Times New Roman" w:cs="Times New Roman"/>
          <w:sz w:val="28"/>
          <w:szCs w:val="24"/>
        </w:rPr>
        <w:t xml:space="preserve"> </w:t>
      </w:r>
    </w:p>
    <w:p w:rsidR="0051471F" w:rsidRPr="0051471F" w:rsidRDefault="0051471F" w:rsidP="00D42F24">
      <w:pPr>
        <w:numPr>
          <w:ilvl w:val="0"/>
          <w:numId w:val="8"/>
        </w:numPr>
        <w:spacing w:after="0" w:line="276" w:lineRule="auto"/>
        <w:rPr>
          <w:rFonts w:ascii="Times New Roman" w:hAnsi="Times New Roman" w:cs="Times New Roman"/>
          <w:sz w:val="28"/>
          <w:szCs w:val="24"/>
        </w:rPr>
      </w:pPr>
      <w:r w:rsidRPr="0051471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иметь знания о поведении человека в экстремальных условиях,  оказания само и взаимопомощи в случае опасных ситуаций возникающих в следствии различных обстоятельств </w:t>
      </w:r>
    </w:p>
    <w:p w:rsidR="0051471F" w:rsidRPr="0051471F" w:rsidRDefault="0051471F" w:rsidP="00D42F24">
      <w:pPr>
        <w:numPr>
          <w:ilvl w:val="0"/>
          <w:numId w:val="8"/>
        </w:numPr>
        <w:spacing w:after="0" w:line="276" w:lineRule="auto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формировать </w:t>
      </w:r>
      <w:r w:rsidRPr="0051471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необходимые навыки оказания первой доврачебной помощи</w:t>
      </w:r>
    </w:p>
    <w:p w:rsidR="00113777" w:rsidRPr="00335416" w:rsidRDefault="00D40434" w:rsidP="00D42F24">
      <w:pPr>
        <w:numPr>
          <w:ilvl w:val="0"/>
          <w:numId w:val="8"/>
        </w:num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="00113777" w:rsidRPr="00335416">
        <w:rPr>
          <w:rFonts w:ascii="Times New Roman" w:hAnsi="Times New Roman" w:cs="Times New Roman"/>
          <w:sz w:val="28"/>
          <w:szCs w:val="28"/>
        </w:rPr>
        <w:t xml:space="preserve">ормировать навыки и умения по </w:t>
      </w:r>
      <w:r w:rsidR="00335416" w:rsidRPr="00335416">
        <w:rPr>
          <w:rFonts w:ascii="Times New Roman" w:hAnsi="Times New Roman" w:cs="Times New Roman"/>
          <w:sz w:val="28"/>
          <w:szCs w:val="28"/>
        </w:rPr>
        <w:t>распознанию некоторых травм, болезней</w:t>
      </w:r>
      <w:r w:rsidR="00113777" w:rsidRPr="00335416">
        <w:rPr>
          <w:rFonts w:ascii="Times New Roman" w:hAnsi="Times New Roman" w:cs="Times New Roman"/>
          <w:sz w:val="28"/>
          <w:szCs w:val="28"/>
        </w:rPr>
        <w:t>.</w:t>
      </w:r>
    </w:p>
    <w:p w:rsidR="00113777" w:rsidRDefault="00D40434" w:rsidP="00D42F24">
      <w:pPr>
        <w:numPr>
          <w:ilvl w:val="0"/>
          <w:numId w:val="8"/>
        </w:num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113777" w:rsidRPr="00335416">
        <w:rPr>
          <w:rFonts w:ascii="Times New Roman" w:hAnsi="Times New Roman" w:cs="Times New Roman"/>
          <w:sz w:val="28"/>
          <w:szCs w:val="28"/>
        </w:rPr>
        <w:t>бучить детей владению инструментами и приспособлениями</w:t>
      </w:r>
      <w:r w:rsidR="00335416" w:rsidRPr="00335416">
        <w:rPr>
          <w:rFonts w:ascii="Times New Roman" w:hAnsi="Times New Roman" w:cs="Times New Roman"/>
          <w:sz w:val="28"/>
          <w:szCs w:val="28"/>
        </w:rPr>
        <w:t xml:space="preserve"> при оказании помощи пострадавшему</w:t>
      </w:r>
      <w:r w:rsidR="00113777" w:rsidRPr="00335416">
        <w:rPr>
          <w:rFonts w:ascii="Times New Roman" w:hAnsi="Times New Roman" w:cs="Times New Roman"/>
          <w:sz w:val="28"/>
          <w:szCs w:val="28"/>
        </w:rPr>
        <w:t>.</w:t>
      </w:r>
    </w:p>
    <w:p w:rsidR="00263867" w:rsidRDefault="00263867" w:rsidP="00263867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263867" w:rsidRDefault="00263867" w:rsidP="00263867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263867" w:rsidRDefault="00263867" w:rsidP="00263867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D42F24" w:rsidRPr="00335416" w:rsidRDefault="00D42F24" w:rsidP="00D42F24">
      <w:pPr>
        <w:spacing w:after="0" w:line="276" w:lineRule="auto"/>
        <w:ind w:left="720"/>
        <w:rPr>
          <w:rFonts w:ascii="Times New Roman" w:hAnsi="Times New Roman" w:cs="Times New Roman"/>
          <w:sz w:val="28"/>
          <w:szCs w:val="28"/>
        </w:rPr>
      </w:pPr>
    </w:p>
    <w:p w:rsidR="00113777" w:rsidRPr="00335416" w:rsidRDefault="00113777" w:rsidP="00D42F24">
      <w:pPr>
        <w:tabs>
          <w:tab w:val="left" w:pos="720"/>
        </w:tabs>
        <w:spacing w:after="0" w:line="276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35416">
        <w:rPr>
          <w:rFonts w:ascii="Times New Roman" w:hAnsi="Times New Roman" w:cs="Times New Roman"/>
          <w:i/>
          <w:sz w:val="28"/>
          <w:szCs w:val="28"/>
        </w:rPr>
        <w:lastRenderedPageBreak/>
        <w:t>Развивающие</w:t>
      </w:r>
      <w:r w:rsidR="0051471F">
        <w:rPr>
          <w:rFonts w:ascii="Times New Roman" w:hAnsi="Times New Roman" w:cs="Times New Roman"/>
          <w:i/>
          <w:sz w:val="28"/>
          <w:szCs w:val="28"/>
        </w:rPr>
        <w:t>:</w:t>
      </w:r>
    </w:p>
    <w:p w:rsidR="0051471F" w:rsidRPr="0051471F" w:rsidRDefault="0051471F" w:rsidP="00D42F24">
      <w:pPr>
        <w:numPr>
          <w:ilvl w:val="0"/>
          <w:numId w:val="9"/>
        </w:num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514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способности быстрого оказания само и взаимопомощи в случае ее необходимости</w:t>
      </w:r>
    </w:p>
    <w:p w:rsidR="00113777" w:rsidRPr="00335416" w:rsidRDefault="0051471F" w:rsidP="00D42F24">
      <w:pPr>
        <w:numPr>
          <w:ilvl w:val="0"/>
          <w:numId w:val="9"/>
        </w:num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5416">
        <w:rPr>
          <w:rFonts w:ascii="Times New Roman" w:hAnsi="Times New Roman" w:cs="Times New Roman"/>
          <w:sz w:val="28"/>
          <w:szCs w:val="28"/>
        </w:rPr>
        <w:t xml:space="preserve"> </w:t>
      </w:r>
      <w:r w:rsidR="00335416" w:rsidRPr="00335416">
        <w:rPr>
          <w:rFonts w:ascii="Times New Roman" w:hAnsi="Times New Roman" w:cs="Times New Roman"/>
          <w:sz w:val="28"/>
          <w:szCs w:val="28"/>
        </w:rPr>
        <w:t>Развивать внимание, память</w:t>
      </w:r>
      <w:r w:rsidR="00113777" w:rsidRPr="00335416">
        <w:rPr>
          <w:rFonts w:ascii="Times New Roman" w:hAnsi="Times New Roman" w:cs="Times New Roman"/>
          <w:sz w:val="28"/>
          <w:szCs w:val="28"/>
        </w:rPr>
        <w:t>, усидчивость</w:t>
      </w:r>
      <w:r w:rsidR="00335416" w:rsidRPr="00335416">
        <w:rPr>
          <w:rFonts w:ascii="Times New Roman" w:hAnsi="Times New Roman" w:cs="Times New Roman"/>
          <w:sz w:val="28"/>
          <w:szCs w:val="28"/>
        </w:rPr>
        <w:t>, толерантность, гуманность</w:t>
      </w:r>
      <w:r w:rsidR="00113777" w:rsidRPr="00335416">
        <w:rPr>
          <w:rFonts w:ascii="Times New Roman" w:hAnsi="Times New Roman" w:cs="Times New Roman"/>
          <w:sz w:val="28"/>
          <w:szCs w:val="28"/>
        </w:rPr>
        <w:t>.</w:t>
      </w:r>
    </w:p>
    <w:p w:rsidR="00113777" w:rsidRPr="00335416" w:rsidRDefault="00113777" w:rsidP="00D42F24">
      <w:pPr>
        <w:numPr>
          <w:ilvl w:val="0"/>
          <w:numId w:val="9"/>
        </w:num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5416">
        <w:rPr>
          <w:rFonts w:ascii="Times New Roman" w:hAnsi="Times New Roman" w:cs="Times New Roman"/>
          <w:sz w:val="28"/>
          <w:szCs w:val="28"/>
        </w:rPr>
        <w:t>Расширять</w:t>
      </w:r>
      <w:r w:rsidR="00335416" w:rsidRPr="00335416">
        <w:rPr>
          <w:rFonts w:ascii="Times New Roman" w:hAnsi="Times New Roman" w:cs="Times New Roman"/>
          <w:sz w:val="28"/>
          <w:szCs w:val="28"/>
        </w:rPr>
        <w:t xml:space="preserve"> анатомический и медицинский </w:t>
      </w:r>
      <w:r w:rsidRPr="00335416">
        <w:rPr>
          <w:rFonts w:ascii="Times New Roman" w:hAnsi="Times New Roman" w:cs="Times New Roman"/>
          <w:sz w:val="28"/>
          <w:szCs w:val="28"/>
        </w:rPr>
        <w:t xml:space="preserve"> кругозор, обогащать  личный жизненно – практический опыт учащихся.</w:t>
      </w:r>
    </w:p>
    <w:p w:rsidR="00335416" w:rsidRPr="00335416" w:rsidRDefault="00335416" w:rsidP="00D42F24">
      <w:pPr>
        <w:numPr>
          <w:ilvl w:val="0"/>
          <w:numId w:val="9"/>
        </w:num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335416">
        <w:rPr>
          <w:rFonts w:ascii="Times New Roman" w:hAnsi="Times New Roman" w:cs="Times New Roman"/>
          <w:sz w:val="28"/>
          <w:szCs w:val="28"/>
        </w:rPr>
        <w:t xml:space="preserve">Способствовать в потребности ответственного отношения к своему здоровью, умению находить в дополнительной литературе интересные и необходимые   факты, связанные с сохранением и укреплением здоровья.   </w:t>
      </w:r>
    </w:p>
    <w:p w:rsidR="00113777" w:rsidRPr="00335416" w:rsidRDefault="00113777" w:rsidP="00D42F24">
      <w:pPr>
        <w:tabs>
          <w:tab w:val="left" w:pos="720"/>
        </w:tabs>
        <w:spacing w:after="0" w:line="276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35416">
        <w:rPr>
          <w:rFonts w:ascii="Times New Roman" w:hAnsi="Times New Roman" w:cs="Times New Roman"/>
          <w:i/>
          <w:sz w:val="28"/>
          <w:szCs w:val="28"/>
        </w:rPr>
        <w:t>Воспитательные</w:t>
      </w:r>
      <w:r w:rsidR="00335416" w:rsidRPr="00335416">
        <w:rPr>
          <w:rFonts w:ascii="Times New Roman" w:hAnsi="Times New Roman" w:cs="Times New Roman"/>
          <w:i/>
          <w:sz w:val="28"/>
          <w:szCs w:val="28"/>
        </w:rPr>
        <w:t>:</w:t>
      </w:r>
    </w:p>
    <w:p w:rsidR="0051471F" w:rsidRPr="0051471F" w:rsidRDefault="0051471F" w:rsidP="00D42F24">
      <w:pPr>
        <w:numPr>
          <w:ilvl w:val="0"/>
          <w:numId w:val="10"/>
        </w:numPr>
        <w:spacing w:after="0" w:line="276" w:lineRule="auto"/>
        <w:ind w:right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Формировать в себе </w:t>
      </w:r>
      <w:r w:rsidRPr="00514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позицию гражданина готового оказать помощь нуждающемуся;</w:t>
      </w:r>
    </w:p>
    <w:p w:rsidR="0051471F" w:rsidRPr="0051471F" w:rsidRDefault="0051471F" w:rsidP="00D42F24">
      <w:pPr>
        <w:numPr>
          <w:ilvl w:val="0"/>
          <w:numId w:val="10"/>
        </w:numPr>
        <w:spacing w:after="0" w:line="276" w:lineRule="auto"/>
        <w:ind w:right="3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</w:t>
      </w:r>
      <w:r w:rsidRPr="00514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</w:t>
      </w:r>
      <w:r w:rsidRPr="00514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нравственные качества по отношению к окружающим такие как сострадание, милосердие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ответственность</w:t>
      </w:r>
      <w:r w:rsidRPr="00514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E3552" w:rsidRPr="00517591" w:rsidRDefault="009E3552" w:rsidP="00D42F24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7591">
        <w:rPr>
          <w:rFonts w:ascii="Times New Roman" w:hAnsi="Times New Roman" w:cs="Times New Roman"/>
          <w:b/>
          <w:sz w:val="28"/>
          <w:szCs w:val="28"/>
        </w:rPr>
        <w:t>Место курса в учебном плане.</w:t>
      </w:r>
    </w:p>
    <w:p w:rsidR="00517591" w:rsidRPr="00517591" w:rsidRDefault="00155155" w:rsidP="00D42F24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17591">
        <w:rPr>
          <w:rFonts w:ascii="Times New Roman" w:hAnsi="Times New Roman" w:cs="Times New Roman"/>
          <w:sz w:val="28"/>
          <w:szCs w:val="28"/>
        </w:rPr>
        <w:t>П</w:t>
      </w:r>
      <w:r w:rsidR="00D40434">
        <w:rPr>
          <w:rFonts w:ascii="Times New Roman" w:hAnsi="Times New Roman" w:cs="Times New Roman"/>
          <w:sz w:val="28"/>
          <w:szCs w:val="28"/>
        </w:rPr>
        <w:t>рограмма кружка рассчитана на 34 часа в год,</w:t>
      </w:r>
      <w:r w:rsidRPr="00517591">
        <w:rPr>
          <w:rFonts w:ascii="Times New Roman" w:hAnsi="Times New Roman" w:cs="Times New Roman"/>
          <w:sz w:val="28"/>
          <w:szCs w:val="28"/>
        </w:rPr>
        <w:t xml:space="preserve"> 1 час в неделю для учащихся </w:t>
      </w:r>
      <w:r w:rsidR="008B1B2F">
        <w:rPr>
          <w:rFonts w:ascii="Times New Roman" w:hAnsi="Times New Roman" w:cs="Times New Roman"/>
          <w:sz w:val="28"/>
          <w:szCs w:val="28"/>
        </w:rPr>
        <w:t>8</w:t>
      </w:r>
      <w:r w:rsidR="009E3552" w:rsidRPr="00517591">
        <w:rPr>
          <w:rFonts w:ascii="Times New Roman" w:hAnsi="Times New Roman" w:cs="Times New Roman"/>
          <w:sz w:val="28"/>
          <w:szCs w:val="28"/>
        </w:rPr>
        <w:t xml:space="preserve"> </w:t>
      </w:r>
      <w:r w:rsidRPr="00517591">
        <w:rPr>
          <w:rFonts w:ascii="Times New Roman" w:hAnsi="Times New Roman" w:cs="Times New Roman"/>
          <w:sz w:val="28"/>
          <w:szCs w:val="28"/>
        </w:rPr>
        <w:t xml:space="preserve"> класс</w:t>
      </w:r>
      <w:r w:rsidR="009E3552" w:rsidRPr="00517591">
        <w:rPr>
          <w:rFonts w:ascii="Times New Roman" w:hAnsi="Times New Roman" w:cs="Times New Roman"/>
          <w:sz w:val="28"/>
          <w:szCs w:val="28"/>
        </w:rPr>
        <w:t>ов</w:t>
      </w:r>
      <w:r w:rsidR="00517591" w:rsidRPr="00517591">
        <w:rPr>
          <w:rFonts w:ascii="Times New Roman" w:eastAsia="Calibri" w:hAnsi="Times New Roman" w:cs="Times New Roman"/>
          <w:sz w:val="28"/>
          <w:szCs w:val="28"/>
        </w:rPr>
        <w:t>.  П</w:t>
      </w:r>
      <w:r w:rsidR="008B1B2F">
        <w:rPr>
          <w:rFonts w:ascii="Times New Roman" w:eastAsia="Calibri" w:hAnsi="Times New Roman" w:cs="Times New Roman"/>
          <w:sz w:val="28"/>
          <w:szCs w:val="28"/>
        </w:rPr>
        <w:t>родолжительность занятия 45</w:t>
      </w:r>
      <w:r w:rsidR="00517591" w:rsidRPr="00517591">
        <w:rPr>
          <w:rFonts w:ascii="Times New Roman" w:eastAsia="Calibri" w:hAnsi="Times New Roman" w:cs="Times New Roman"/>
          <w:sz w:val="28"/>
          <w:szCs w:val="28"/>
        </w:rPr>
        <w:t xml:space="preserve"> минут. В течение занятия проводится физкультминутка для профилактики нарушения  осанки. </w:t>
      </w:r>
    </w:p>
    <w:p w:rsidR="00155155" w:rsidRPr="006B28BA" w:rsidRDefault="00155155" w:rsidP="00D42F24">
      <w:pPr>
        <w:spacing w:after="0" w:line="276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6B28BA">
        <w:rPr>
          <w:rFonts w:ascii="Times New Roman" w:hAnsi="Times New Roman" w:cs="Times New Roman"/>
          <w:sz w:val="28"/>
          <w:szCs w:val="28"/>
        </w:rPr>
        <w:t xml:space="preserve">Материалы данной программы знакомят школьников с </w:t>
      </w:r>
      <w:r w:rsidR="009E3552" w:rsidRPr="006B28BA">
        <w:rPr>
          <w:rFonts w:ascii="Times New Roman" w:hAnsi="Times New Roman" w:cs="Times New Roman"/>
          <w:sz w:val="28"/>
          <w:szCs w:val="28"/>
        </w:rPr>
        <w:t xml:space="preserve">  </w:t>
      </w:r>
      <w:r w:rsidRPr="006B28BA">
        <w:rPr>
          <w:rFonts w:ascii="Times New Roman" w:hAnsi="Times New Roman" w:cs="Times New Roman"/>
          <w:sz w:val="28"/>
          <w:szCs w:val="28"/>
        </w:rPr>
        <w:t xml:space="preserve"> гигиеническими правилами направленными на сохранение здоровья людей, </w:t>
      </w:r>
      <w:r w:rsidR="009E3552" w:rsidRPr="006B28BA">
        <w:rPr>
          <w:rFonts w:ascii="Times New Roman" w:hAnsi="Times New Roman" w:cs="Times New Roman"/>
          <w:sz w:val="28"/>
          <w:szCs w:val="28"/>
        </w:rPr>
        <w:t>методами оказания первой доврачебной помощи</w:t>
      </w:r>
      <w:r w:rsidR="005D274D" w:rsidRPr="006B28BA">
        <w:rPr>
          <w:rFonts w:ascii="Times New Roman" w:hAnsi="Times New Roman" w:cs="Times New Roman"/>
          <w:sz w:val="28"/>
          <w:szCs w:val="28"/>
        </w:rPr>
        <w:t xml:space="preserve"> </w:t>
      </w:r>
      <w:r w:rsidR="00296B30" w:rsidRPr="006B28BA">
        <w:rPr>
          <w:rFonts w:ascii="Times New Roman" w:hAnsi="Times New Roman" w:cs="Times New Roman"/>
          <w:sz w:val="28"/>
          <w:szCs w:val="28"/>
        </w:rPr>
        <w:t>т.е.</w:t>
      </w:r>
      <w:r w:rsidRPr="006B28BA">
        <w:rPr>
          <w:rFonts w:ascii="Times New Roman" w:hAnsi="Times New Roman" w:cs="Times New Roman"/>
          <w:sz w:val="28"/>
          <w:szCs w:val="28"/>
        </w:rPr>
        <w:t xml:space="preserve"> дополняет базовый курс, полученные ранее на уроках биологии</w:t>
      </w:r>
      <w:r w:rsidR="009E3552" w:rsidRPr="006B28BA">
        <w:rPr>
          <w:rFonts w:ascii="Times New Roman" w:hAnsi="Times New Roman" w:cs="Times New Roman"/>
          <w:sz w:val="28"/>
          <w:szCs w:val="28"/>
        </w:rPr>
        <w:t xml:space="preserve"> и ОБЖ</w:t>
      </w:r>
      <w:r w:rsidRPr="006B28BA">
        <w:rPr>
          <w:rFonts w:ascii="Times New Roman" w:hAnsi="Times New Roman" w:cs="Times New Roman"/>
          <w:sz w:val="28"/>
          <w:szCs w:val="28"/>
        </w:rPr>
        <w:t>, а также включает новые знания, не входящие в базовую программу.</w:t>
      </w:r>
    </w:p>
    <w:p w:rsidR="00155155" w:rsidRPr="006B28BA" w:rsidRDefault="00155155" w:rsidP="00D42F24">
      <w:pPr>
        <w:spacing w:after="0" w:line="276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6B28BA">
        <w:rPr>
          <w:rFonts w:ascii="Times New Roman" w:hAnsi="Times New Roman" w:cs="Times New Roman"/>
          <w:sz w:val="28"/>
          <w:szCs w:val="28"/>
        </w:rPr>
        <w:t>Программа включает как теоретические, так и практические знания и они должны быть научными и доступными для понимания.</w:t>
      </w:r>
    </w:p>
    <w:p w:rsidR="005D274D" w:rsidRPr="006B28BA" w:rsidRDefault="005D274D" w:rsidP="00D42F24">
      <w:pPr>
        <w:spacing w:after="0" w:line="276" w:lineRule="auto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6B28BA">
        <w:rPr>
          <w:rFonts w:ascii="Times New Roman" w:hAnsi="Times New Roman" w:cs="Times New Roman"/>
          <w:b/>
          <w:sz w:val="28"/>
          <w:szCs w:val="28"/>
        </w:rPr>
        <w:t>Программа предусматривает различные формы и методы работы:</w:t>
      </w:r>
    </w:p>
    <w:p w:rsidR="005D274D" w:rsidRPr="006B28BA" w:rsidRDefault="005D274D" w:rsidP="00D42F24">
      <w:pPr>
        <w:pStyle w:val="a3"/>
        <w:numPr>
          <w:ilvl w:val="0"/>
          <w:numId w:val="7"/>
        </w:num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6B28BA">
        <w:rPr>
          <w:rFonts w:ascii="Times New Roman" w:hAnsi="Times New Roman" w:cs="Times New Roman"/>
          <w:sz w:val="28"/>
          <w:szCs w:val="28"/>
        </w:rPr>
        <w:t>теоретическое обсуждение вопросов, практическое использование полученных знаний с использованием элементов игры,  работа с учебной  литературой;</w:t>
      </w:r>
    </w:p>
    <w:p w:rsidR="005D274D" w:rsidRPr="006B28BA" w:rsidRDefault="005D274D" w:rsidP="00D42F24">
      <w:pPr>
        <w:pStyle w:val="a3"/>
        <w:numPr>
          <w:ilvl w:val="0"/>
          <w:numId w:val="7"/>
        </w:num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6B28BA">
        <w:rPr>
          <w:rFonts w:ascii="Times New Roman" w:hAnsi="Times New Roman" w:cs="Times New Roman"/>
          <w:sz w:val="28"/>
          <w:szCs w:val="28"/>
        </w:rPr>
        <w:t>работа с наглядными пособиями и наглядным материалом;</w:t>
      </w:r>
    </w:p>
    <w:p w:rsidR="005D274D" w:rsidRPr="006B28BA" w:rsidRDefault="005D274D" w:rsidP="00D42F24">
      <w:pPr>
        <w:pStyle w:val="a3"/>
        <w:numPr>
          <w:ilvl w:val="0"/>
          <w:numId w:val="7"/>
        </w:numPr>
        <w:tabs>
          <w:tab w:val="left" w:pos="1134"/>
        </w:tabs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6B28BA">
        <w:rPr>
          <w:rFonts w:ascii="Times New Roman" w:hAnsi="Times New Roman" w:cs="Times New Roman"/>
          <w:sz w:val="28"/>
          <w:szCs w:val="28"/>
        </w:rPr>
        <w:t xml:space="preserve">практические занятия по изготовлению поделок и оформлению     </w:t>
      </w:r>
    </w:p>
    <w:p w:rsidR="005D274D" w:rsidRPr="006B28BA" w:rsidRDefault="005D274D" w:rsidP="00D42F24">
      <w:pPr>
        <w:pStyle w:val="a3"/>
        <w:tabs>
          <w:tab w:val="left" w:pos="1134"/>
        </w:tabs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6B28BA">
        <w:rPr>
          <w:rFonts w:ascii="Times New Roman" w:hAnsi="Times New Roman" w:cs="Times New Roman"/>
          <w:sz w:val="28"/>
          <w:szCs w:val="28"/>
        </w:rPr>
        <w:t xml:space="preserve">     творческих отчетов о проделанной работе.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19"/>
        <w:gridCol w:w="4882"/>
      </w:tblGrid>
      <w:tr w:rsidR="005D274D" w:rsidRPr="006B28BA" w:rsidTr="00335416">
        <w:trPr>
          <w:trHeight w:val="288"/>
        </w:trPr>
        <w:tc>
          <w:tcPr>
            <w:tcW w:w="4319" w:type="dxa"/>
          </w:tcPr>
          <w:p w:rsidR="005D274D" w:rsidRPr="006B28BA" w:rsidRDefault="005D274D" w:rsidP="00D42F24">
            <w:pPr>
              <w:tabs>
                <w:tab w:val="left" w:pos="2865"/>
                <w:tab w:val="center" w:pos="4895"/>
              </w:tabs>
              <w:spacing w:after="0" w:line="276" w:lineRule="auto"/>
              <w:ind w:firstLine="436"/>
              <w:rPr>
                <w:rFonts w:ascii="Times New Roman" w:hAnsi="Times New Roman" w:cs="Times New Roman"/>
                <w:sz w:val="28"/>
                <w:szCs w:val="28"/>
              </w:rPr>
            </w:pPr>
            <w:r w:rsidRPr="006B28BA">
              <w:rPr>
                <w:rFonts w:ascii="Times New Roman" w:hAnsi="Times New Roman" w:cs="Times New Roman"/>
                <w:sz w:val="28"/>
                <w:szCs w:val="28"/>
              </w:rPr>
              <w:t xml:space="preserve">    Методы</w:t>
            </w:r>
          </w:p>
        </w:tc>
        <w:tc>
          <w:tcPr>
            <w:tcW w:w="4882" w:type="dxa"/>
          </w:tcPr>
          <w:p w:rsidR="005D274D" w:rsidRPr="006B28BA" w:rsidRDefault="005D274D" w:rsidP="00D42F2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28BA">
              <w:rPr>
                <w:rFonts w:ascii="Times New Roman" w:hAnsi="Times New Roman" w:cs="Times New Roman"/>
                <w:sz w:val="28"/>
                <w:szCs w:val="28"/>
              </w:rPr>
              <w:t xml:space="preserve">         Приемы</w:t>
            </w:r>
          </w:p>
        </w:tc>
      </w:tr>
      <w:tr w:rsidR="005D274D" w:rsidRPr="006B28BA" w:rsidTr="00335416">
        <w:trPr>
          <w:trHeight w:val="482"/>
        </w:trPr>
        <w:tc>
          <w:tcPr>
            <w:tcW w:w="4319" w:type="dxa"/>
          </w:tcPr>
          <w:p w:rsidR="005D274D" w:rsidRPr="006B28BA" w:rsidRDefault="005D274D" w:rsidP="00D42F24">
            <w:pPr>
              <w:tabs>
                <w:tab w:val="left" w:pos="2865"/>
                <w:tab w:val="center" w:pos="4895"/>
              </w:tabs>
              <w:spacing w:after="0" w:line="276" w:lineRule="auto"/>
              <w:ind w:firstLine="436"/>
              <w:rPr>
                <w:rFonts w:ascii="Times New Roman" w:hAnsi="Times New Roman" w:cs="Times New Roman"/>
                <w:sz w:val="28"/>
                <w:szCs w:val="28"/>
              </w:rPr>
            </w:pPr>
            <w:r w:rsidRPr="006B28BA">
              <w:rPr>
                <w:rFonts w:ascii="Times New Roman" w:hAnsi="Times New Roman" w:cs="Times New Roman"/>
                <w:sz w:val="28"/>
                <w:szCs w:val="28"/>
              </w:rPr>
              <w:t>Объяснительно-</w:t>
            </w:r>
          </w:p>
          <w:p w:rsidR="005D274D" w:rsidRPr="006B28BA" w:rsidRDefault="005D274D" w:rsidP="00D42F24">
            <w:pPr>
              <w:tabs>
                <w:tab w:val="left" w:pos="2865"/>
                <w:tab w:val="center" w:pos="4895"/>
              </w:tabs>
              <w:spacing w:after="0" w:line="276" w:lineRule="auto"/>
              <w:ind w:firstLine="436"/>
              <w:rPr>
                <w:rFonts w:ascii="Times New Roman" w:hAnsi="Times New Roman" w:cs="Times New Roman"/>
                <w:sz w:val="28"/>
                <w:szCs w:val="28"/>
              </w:rPr>
            </w:pPr>
            <w:r w:rsidRPr="006B28BA">
              <w:rPr>
                <w:rFonts w:ascii="Times New Roman" w:hAnsi="Times New Roman" w:cs="Times New Roman"/>
                <w:sz w:val="28"/>
                <w:szCs w:val="28"/>
              </w:rPr>
              <w:t xml:space="preserve">иллюстративные      </w:t>
            </w:r>
          </w:p>
        </w:tc>
        <w:tc>
          <w:tcPr>
            <w:tcW w:w="4882" w:type="dxa"/>
          </w:tcPr>
          <w:p w:rsidR="005D274D" w:rsidRPr="006B28BA" w:rsidRDefault="005D274D" w:rsidP="00D42F2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28BA">
              <w:rPr>
                <w:rFonts w:ascii="Times New Roman" w:hAnsi="Times New Roman" w:cs="Times New Roman"/>
                <w:sz w:val="28"/>
                <w:szCs w:val="28"/>
              </w:rPr>
              <w:t>Рассказ, показ, беседа</w:t>
            </w:r>
          </w:p>
        </w:tc>
      </w:tr>
      <w:tr w:rsidR="005D274D" w:rsidRPr="006B28BA" w:rsidTr="00335416">
        <w:trPr>
          <w:trHeight w:val="208"/>
        </w:trPr>
        <w:tc>
          <w:tcPr>
            <w:tcW w:w="4319" w:type="dxa"/>
          </w:tcPr>
          <w:p w:rsidR="005D274D" w:rsidRPr="006B28BA" w:rsidRDefault="005D274D" w:rsidP="00D42F24">
            <w:pPr>
              <w:tabs>
                <w:tab w:val="left" w:pos="2865"/>
                <w:tab w:val="center" w:pos="4895"/>
              </w:tabs>
              <w:spacing w:after="0" w:line="276" w:lineRule="auto"/>
              <w:ind w:firstLine="436"/>
              <w:rPr>
                <w:rFonts w:ascii="Times New Roman" w:hAnsi="Times New Roman" w:cs="Times New Roman"/>
                <w:sz w:val="28"/>
                <w:szCs w:val="28"/>
              </w:rPr>
            </w:pPr>
            <w:r w:rsidRPr="006B28BA">
              <w:rPr>
                <w:rFonts w:ascii="Times New Roman" w:hAnsi="Times New Roman" w:cs="Times New Roman"/>
                <w:sz w:val="28"/>
                <w:szCs w:val="28"/>
              </w:rPr>
              <w:t>Эвристические</w:t>
            </w:r>
          </w:p>
        </w:tc>
        <w:tc>
          <w:tcPr>
            <w:tcW w:w="4882" w:type="dxa"/>
          </w:tcPr>
          <w:p w:rsidR="005D274D" w:rsidRPr="006B28BA" w:rsidRDefault="005D274D" w:rsidP="00D42F24">
            <w:pPr>
              <w:spacing w:after="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28BA">
              <w:rPr>
                <w:rFonts w:ascii="Times New Roman" w:hAnsi="Times New Roman" w:cs="Times New Roman"/>
                <w:sz w:val="28"/>
                <w:szCs w:val="28"/>
              </w:rPr>
              <w:t>Практические занятия</w:t>
            </w:r>
          </w:p>
        </w:tc>
      </w:tr>
    </w:tbl>
    <w:p w:rsidR="005D274D" w:rsidRDefault="005D274D" w:rsidP="00D42F24">
      <w:pPr>
        <w:spacing w:after="0" w:line="276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D42F24" w:rsidRPr="006B28BA" w:rsidRDefault="00D42F24" w:rsidP="00D42F24">
      <w:pPr>
        <w:spacing w:after="0" w:line="276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296B30" w:rsidRPr="006B28BA" w:rsidRDefault="005D274D" w:rsidP="00D42F24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6B28BA">
        <w:rPr>
          <w:rFonts w:ascii="Times New Roman" w:hAnsi="Times New Roman" w:cs="Times New Roman"/>
          <w:b/>
          <w:sz w:val="28"/>
          <w:szCs w:val="28"/>
        </w:rPr>
        <w:t xml:space="preserve">Результатом данной программы будут </w:t>
      </w:r>
      <w:r w:rsidR="00296B30" w:rsidRPr="006B28BA">
        <w:rPr>
          <w:rFonts w:ascii="Times New Roman" w:hAnsi="Times New Roman" w:cs="Times New Roman"/>
          <w:b/>
          <w:sz w:val="28"/>
          <w:szCs w:val="28"/>
        </w:rPr>
        <w:t xml:space="preserve"> приобрет</w:t>
      </w:r>
      <w:r w:rsidRPr="006B28BA">
        <w:rPr>
          <w:rFonts w:ascii="Times New Roman" w:hAnsi="Times New Roman" w:cs="Times New Roman"/>
          <w:b/>
          <w:sz w:val="28"/>
          <w:szCs w:val="28"/>
        </w:rPr>
        <w:t xml:space="preserve">ённые </w:t>
      </w:r>
      <w:r w:rsidR="00296B30" w:rsidRPr="006B28BA">
        <w:rPr>
          <w:rFonts w:ascii="Times New Roman" w:hAnsi="Times New Roman" w:cs="Times New Roman"/>
          <w:b/>
          <w:sz w:val="28"/>
          <w:szCs w:val="28"/>
        </w:rPr>
        <w:t xml:space="preserve"> знания:</w:t>
      </w:r>
    </w:p>
    <w:p w:rsidR="00155155" w:rsidRPr="006B28BA" w:rsidRDefault="00296B30" w:rsidP="00D42F24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6B28BA">
        <w:rPr>
          <w:rFonts w:ascii="Times New Roman" w:hAnsi="Times New Roman" w:cs="Times New Roman"/>
          <w:sz w:val="28"/>
          <w:szCs w:val="28"/>
        </w:rPr>
        <w:lastRenderedPageBreak/>
        <w:t>измерять артериальное давление, пульс.</w:t>
      </w:r>
    </w:p>
    <w:p w:rsidR="00296B30" w:rsidRPr="006B28BA" w:rsidRDefault="00296B30" w:rsidP="00D42F24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6B28BA">
        <w:rPr>
          <w:rFonts w:ascii="Times New Roman" w:hAnsi="Times New Roman" w:cs="Times New Roman"/>
          <w:sz w:val="28"/>
          <w:szCs w:val="28"/>
        </w:rPr>
        <w:t>делать перевязки, обрабатывать раны.</w:t>
      </w:r>
    </w:p>
    <w:p w:rsidR="00296B30" w:rsidRPr="006B28BA" w:rsidRDefault="00296B30" w:rsidP="00D42F24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6B28BA">
        <w:rPr>
          <w:rFonts w:ascii="Times New Roman" w:hAnsi="Times New Roman" w:cs="Times New Roman"/>
          <w:sz w:val="28"/>
          <w:szCs w:val="28"/>
        </w:rPr>
        <w:t>оказывать первую медицинскую помощь.</w:t>
      </w:r>
    </w:p>
    <w:p w:rsidR="00296B30" w:rsidRPr="006B28BA" w:rsidRDefault="00296B30" w:rsidP="00D42F24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6B28BA">
        <w:rPr>
          <w:rFonts w:ascii="Times New Roman" w:hAnsi="Times New Roman" w:cs="Times New Roman"/>
          <w:sz w:val="28"/>
          <w:szCs w:val="28"/>
        </w:rPr>
        <w:t>измерять вес, рост.</w:t>
      </w:r>
    </w:p>
    <w:p w:rsidR="00296B30" w:rsidRPr="006B28BA" w:rsidRDefault="00296B30" w:rsidP="00D42F24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6B28BA">
        <w:rPr>
          <w:rFonts w:ascii="Times New Roman" w:hAnsi="Times New Roman" w:cs="Times New Roman"/>
          <w:sz w:val="28"/>
          <w:szCs w:val="28"/>
        </w:rPr>
        <w:t>назначать лекарственные средства первой необходимости</w:t>
      </w:r>
      <w:r w:rsidR="005D274D" w:rsidRPr="006B28BA">
        <w:rPr>
          <w:rFonts w:ascii="Times New Roman" w:hAnsi="Times New Roman" w:cs="Times New Roman"/>
          <w:sz w:val="28"/>
          <w:szCs w:val="28"/>
        </w:rPr>
        <w:t>.</w:t>
      </w:r>
    </w:p>
    <w:p w:rsidR="00296B30" w:rsidRPr="006B28BA" w:rsidRDefault="00296B30" w:rsidP="00D42F24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6B28BA">
        <w:rPr>
          <w:rFonts w:ascii="Times New Roman" w:hAnsi="Times New Roman" w:cs="Times New Roman"/>
          <w:sz w:val="28"/>
          <w:szCs w:val="28"/>
        </w:rPr>
        <w:t>уметь применить лекарственные растения в медицине.</w:t>
      </w:r>
    </w:p>
    <w:p w:rsidR="005D274D" w:rsidRPr="006B28BA" w:rsidRDefault="005D274D" w:rsidP="00D42F24">
      <w:pPr>
        <w:numPr>
          <w:ilvl w:val="0"/>
          <w:numId w:val="1"/>
        </w:num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B28BA">
        <w:rPr>
          <w:rFonts w:ascii="Times New Roman" w:eastAsia="Calibri" w:hAnsi="Times New Roman" w:cs="Times New Roman"/>
          <w:sz w:val="28"/>
          <w:szCs w:val="28"/>
        </w:rPr>
        <w:t>умение применять получение знания на практике.</w:t>
      </w:r>
    </w:p>
    <w:p w:rsidR="005D274D" w:rsidRPr="006B28BA" w:rsidRDefault="005D274D" w:rsidP="00D42F24">
      <w:pPr>
        <w:numPr>
          <w:ilvl w:val="0"/>
          <w:numId w:val="1"/>
        </w:num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B28BA">
        <w:rPr>
          <w:rFonts w:ascii="Times New Roman" w:eastAsia="Calibri" w:hAnsi="Times New Roman" w:cs="Times New Roman"/>
          <w:sz w:val="28"/>
          <w:szCs w:val="28"/>
        </w:rPr>
        <w:t xml:space="preserve"> выбирать средства для решения поставленных задач, что воспитывает целеустремленность, собранность, желание помогать другим;</w:t>
      </w:r>
    </w:p>
    <w:p w:rsidR="005D274D" w:rsidRPr="006B28BA" w:rsidRDefault="005D274D" w:rsidP="00D42F24">
      <w:pPr>
        <w:pStyle w:val="a3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6B28BA">
        <w:rPr>
          <w:rFonts w:ascii="Times New Roman" w:eastAsia="Calibri" w:hAnsi="Times New Roman" w:cs="Times New Roman"/>
          <w:sz w:val="28"/>
          <w:szCs w:val="28"/>
        </w:rPr>
        <w:t>умение работать самостоятельно и в группе.</w:t>
      </w:r>
    </w:p>
    <w:p w:rsidR="0051471F" w:rsidRDefault="0051471F" w:rsidP="00D42F24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96B30" w:rsidRPr="006B28BA" w:rsidRDefault="00335416" w:rsidP="00D42F24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ПРОГРАММЫ.</w:t>
      </w:r>
    </w:p>
    <w:p w:rsidR="006B28BA" w:rsidRPr="006B28BA" w:rsidRDefault="006B28BA" w:rsidP="00D42F24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B28BA">
        <w:rPr>
          <w:rFonts w:ascii="Times New Roman" w:hAnsi="Times New Roman" w:cs="Times New Roman"/>
          <w:color w:val="000000"/>
          <w:sz w:val="28"/>
          <w:szCs w:val="28"/>
        </w:rPr>
        <w:t>• знакомство учащихся с методом научного познания и методами исследования объектов и явлений природы;</w:t>
      </w:r>
    </w:p>
    <w:p w:rsidR="006B28BA" w:rsidRPr="006B28BA" w:rsidRDefault="006B28BA" w:rsidP="00D42F24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B28BA">
        <w:rPr>
          <w:rFonts w:ascii="Times New Roman" w:hAnsi="Times New Roman" w:cs="Times New Roman"/>
          <w:color w:val="000000"/>
          <w:sz w:val="28"/>
          <w:szCs w:val="28"/>
        </w:rPr>
        <w:t>• приобретение учащимися знаний об оказании первой медицинской помощи при травмах, несчастных случаях и внезапных заболеваниях,  личной и общественной гигиене, лека</w:t>
      </w:r>
      <w:r>
        <w:rPr>
          <w:rFonts w:ascii="Times New Roman" w:hAnsi="Times New Roman" w:cs="Times New Roman"/>
          <w:color w:val="000000"/>
          <w:sz w:val="28"/>
          <w:szCs w:val="28"/>
        </w:rPr>
        <w:t>рственных растениях</w:t>
      </w:r>
      <w:r w:rsidRPr="006B28BA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6B28BA" w:rsidRPr="006B28BA" w:rsidRDefault="006B28BA" w:rsidP="00D42F24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B28BA">
        <w:rPr>
          <w:rFonts w:ascii="Times New Roman" w:hAnsi="Times New Roman" w:cs="Times New Roman"/>
          <w:color w:val="000000"/>
          <w:sz w:val="28"/>
          <w:szCs w:val="28"/>
        </w:rPr>
        <w:t>• понимание учащимися отличий научных данных от непроверенной информации, ценности науки для удовлетворения бытовых, производственных и культурных потребностей человека.</w:t>
      </w:r>
    </w:p>
    <w:p w:rsidR="006B28BA" w:rsidRPr="006B28BA" w:rsidRDefault="006B28BA" w:rsidP="00D42F24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B28BA">
        <w:rPr>
          <w:rFonts w:ascii="Times New Roman" w:hAnsi="Times New Roman" w:cs="Times New Roman"/>
          <w:color w:val="000000"/>
          <w:sz w:val="28"/>
          <w:szCs w:val="28"/>
        </w:rPr>
        <w:t>Результаты освоения курса:</w:t>
      </w:r>
    </w:p>
    <w:p w:rsidR="006B28BA" w:rsidRPr="006B28BA" w:rsidRDefault="006B28BA" w:rsidP="00D42F24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1471F">
        <w:rPr>
          <w:rFonts w:ascii="Times New Roman" w:hAnsi="Times New Roman" w:cs="Times New Roman"/>
          <w:i/>
          <w:color w:val="000000"/>
          <w:sz w:val="28"/>
          <w:szCs w:val="28"/>
        </w:rPr>
        <w:t>Личностными результатами являются</w:t>
      </w:r>
      <w:r w:rsidRPr="006B28B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6B28BA" w:rsidRPr="006B28BA" w:rsidRDefault="006B28BA" w:rsidP="00D42F24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B28BA">
        <w:rPr>
          <w:rFonts w:ascii="Times New Roman" w:hAnsi="Times New Roman" w:cs="Times New Roman"/>
          <w:color w:val="000000"/>
          <w:sz w:val="28"/>
          <w:szCs w:val="28"/>
        </w:rPr>
        <w:t>- развитие любознательности;</w:t>
      </w:r>
    </w:p>
    <w:p w:rsidR="006B28BA" w:rsidRPr="006B28BA" w:rsidRDefault="006B28BA" w:rsidP="00D42F24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B28BA">
        <w:rPr>
          <w:rFonts w:ascii="Times New Roman" w:hAnsi="Times New Roman" w:cs="Times New Roman"/>
          <w:color w:val="000000"/>
          <w:sz w:val="28"/>
          <w:szCs w:val="28"/>
        </w:rPr>
        <w:t>- развитие интеллектуальных и творческих способностей обучающихся;</w:t>
      </w:r>
    </w:p>
    <w:p w:rsidR="006B28BA" w:rsidRPr="006B28BA" w:rsidRDefault="006B28BA" w:rsidP="00D42F24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B28BA">
        <w:rPr>
          <w:rFonts w:ascii="Times New Roman" w:hAnsi="Times New Roman" w:cs="Times New Roman"/>
          <w:color w:val="000000"/>
          <w:sz w:val="28"/>
          <w:szCs w:val="28"/>
        </w:rPr>
        <w:t>- воспитание ответственного отношения к своему здоровью.</w:t>
      </w:r>
    </w:p>
    <w:p w:rsidR="006B28BA" w:rsidRPr="006B28BA" w:rsidRDefault="006B28BA" w:rsidP="00D42F24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proofErr w:type="spellStart"/>
      <w:r w:rsidRPr="0051471F">
        <w:rPr>
          <w:rFonts w:ascii="Times New Roman" w:hAnsi="Times New Roman" w:cs="Times New Roman"/>
          <w:i/>
          <w:color w:val="000000"/>
          <w:sz w:val="28"/>
          <w:szCs w:val="28"/>
        </w:rPr>
        <w:t>Метапредметными</w:t>
      </w:r>
      <w:proofErr w:type="spellEnd"/>
      <w:r w:rsidRPr="0051471F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результатами являются</w:t>
      </w:r>
      <w:r w:rsidRPr="0051471F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6B28BA" w:rsidRPr="006B28BA" w:rsidRDefault="006B28BA" w:rsidP="00D42F24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B28BA">
        <w:rPr>
          <w:rFonts w:ascii="Times New Roman" w:hAnsi="Times New Roman" w:cs="Times New Roman"/>
          <w:color w:val="000000"/>
          <w:sz w:val="28"/>
          <w:szCs w:val="28"/>
        </w:rPr>
        <w:t>- овладение способами самоорганизации внеклассной деятельности, что включает в себя умения: ставить цели и планировать деятельность; оценивать собственный вклад в деятельность группы; проводить самооценку уровня личных  достижений;</w:t>
      </w:r>
    </w:p>
    <w:p w:rsidR="006B28BA" w:rsidRPr="006B28BA" w:rsidRDefault="006B28BA" w:rsidP="00D42F24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B28BA">
        <w:rPr>
          <w:rFonts w:ascii="Times New Roman" w:hAnsi="Times New Roman" w:cs="Times New Roman"/>
          <w:color w:val="000000"/>
          <w:sz w:val="28"/>
          <w:szCs w:val="28"/>
        </w:rPr>
        <w:t>- формирование приемов работы с информацией, что включает в себя умения: поиска и отбора источников информации; систематизации информации; понимания информации, представленной в различной знаковой форме;</w:t>
      </w:r>
    </w:p>
    <w:p w:rsidR="006B28BA" w:rsidRPr="006B28BA" w:rsidRDefault="006B28BA" w:rsidP="00D42F24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B28BA">
        <w:rPr>
          <w:rFonts w:ascii="Times New Roman" w:hAnsi="Times New Roman" w:cs="Times New Roman"/>
          <w:color w:val="000000"/>
          <w:sz w:val="28"/>
          <w:szCs w:val="28"/>
        </w:rPr>
        <w:t>- развитие коммуникативных умений и овладение опытом межличностной коммуникации, корректное ведение диалога и участие в дискуссии; участие в работе группы в соответствии с обозначенной ролью.</w:t>
      </w:r>
    </w:p>
    <w:p w:rsidR="006B28BA" w:rsidRPr="0051471F" w:rsidRDefault="006B28BA" w:rsidP="00D42F24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51471F">
        <w:rPr>
          <w:rFonts w:ascii="Times New Roman" w:hAnsi="Times New Roman" w:cs="Times New Roman"/>
          <w:i/>
          <w:color w:val="000000"/>
          <w:sz w:val="28"/>
          <w:szCs w:val="28"/>
        </w:rPr>
        <w:t>Предметными результатами являются:</w:t>
      </w:r>
    </w:p>
    <w:p w:rsidR="006B28BA" w:rsidRPr="006B28BA" w:rsidRDefault="006B28BA" w:rsidP="00D42F24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B28BA">
        <w:rPr>
          <w:rFonts w:ascii="Times New Roman" w:hAnsi="Times New Roman" w:cs="Times New Roman"/>
          <w:color w:val="000000"/>
          <w:sz w:val="28"/>
          <w:szCs w:val="28"/>
        </w:rPr>
        <w:t xml:space="preserve">- применение полученных знаний и умений для решения практических задач в повседневной жизни; для осознанного соблюдения норм и правил безопасного поведения в природной и </w:t>
      </w:r>
      <w:proofErr w:type="spellStart"/>
      <w:r w:rsidRPr="006B28BA">
        <w:rPr>
          <w:rFonts w:ascii="Times New Roman" w:hAnsi="Times New Roman" w:cs="Times New Roman"/>
          <w:color w:val="000000"/>
          <w:sz w:val="28"/>
          <w:szCs w:val="28"/>
        </w:rPr>
        <w:t>социоприродной</w:t>
      </w:r>
      <w:proofErr w:type="spellEnd"/>
      <w:r w:rsidRPr="006B28BA">
        <w:rPr>
          <w:rFonts w:ascii="Times New Roman" w:hAnsi="Times New Roman" w:cs="Times New Roman"/>
          <w:color w:val="000000"/>
          <w:sz w:val="28"/>
          <w:szCs w:val="28"/>
        </w:rPr>
        <w:t xml:space="preserve"> среде; при оказании простейших видов </w:t>
      </w:r>
      <w:r w:rsidRPr="006B28BA">
        <w:rPr>
          <w:rFonts w:ascii="Times New Roman" w:hAnsi="Times New Roman" w:cs="Times New Roman"/>
          <w:color w:val="000000"/>
          <w:sz w:val="28"/>
          <w:szCs w:val="28"/>
        </w:rPr>
        <w:lastRenderedPageBreak/>
        <w:t>первой медицинской помощи;</w:t>
      </w:r>
    </w:p>
    <w:p w:rsidR="006B28BA" w:rsidRPr="006B28BA" w:rsidRDefault="006B28BA" w:rsidP="00D42F24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6B28BA">
        <w:rPr>
          <w:rFonts w:ascii="Times New Roman" w:hAnsi="Times New Roman" w:cs="Times New Roman"/>
          <w:color w:val="000000"/>
          <w:sz w:val="28"/>
          <w:szCs w:val="28"/>
        </w:rPr>
        <w:t>- расширение представлений о здоровом образе жизни, овладение простейшими приемами самоконтроля своего физического состояния.</w:t>
      </w:r>
    </w:p>
    <w:p w:rsidR="00D40434" w:rsidRDefault="00D4043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5D274D" w:rsidRPr="006B28BA" w:rsidRDefault="00335416" w:rsidP="00D42F24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УЧЕБНО – ТЕМАТИЧЕСКОЕ ПЛАНИРОВАНИЕ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3225"/>
        <w:gridCol w:w="1908"/>
        <w:gridCol w:w="1881"/>
        <w:gridCol w:w="1882"/>
      </w:tblGrid>
      <w:tr w:rsidR="005D274D" w:rsidRPr="006B28BA" w:rsidTr="005D274D">
        <w:tc>
          <w:tcPr>
            <w:tcW w:w="675" w:type="dxa"/>
            <w:vMerge w:val="restart"/>
          </w:tcPr>
          <w:p w:rsidR="005D274D" w:rsidRPr="006B28BA" w:rsidRDefault="005D274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28BA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3225" w:type="dxa"/>
            <w:vMerge w:val="restart"/>
          </w:tcPr>
          <w:p w:rsidR="005D274D" w:rsidRPr="006B28BA" w:rsidRDefault="005D274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28BA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</w:t>
            </w:r>
          </w:p>
          <w:p w:rsidR="005D274D" w:rsidRPr="006B28BA" w:rsidRDefault="005D274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28BA">
              <w:rPr>
                <w:rFonts w:ascii="Times New Roman" w:hAnsi="Times New Roman" w:cs="Times New Roman"/>
                <w:sz w:val="28"/>
                <w:szCs w:val="28"/>
              </w:rPr>
              <w:t xml:space="preserve"> раздела</w:t>
            </w:r>
          </w:p>
        </w:tc>
        <w:tc>
          <w:tcPr>
            <w:tcW w:w="5671" w:type="dxa"/>
            <w:gridSpan w:val="3"/>
          </w:tcPr>
          <w:p w:rsidR="005D274D" w:rsidRPr="006B28BA" w:rsidRDefault="005D274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28BA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5D274D" w:rsidRPr="006B28BA" w:rsidTr="005D274D">
        <w:tc>
          <w:tcPr>
            <w:tcW w:w="675" w:type="dxa"/>
            <w:vMerge/>
          </w:tcPr>
          <w:p w:rsidR="005D274D" w:rsidRPr="006B28BA" w:rsidRDefault="005D274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5" w:type="dxa"/>
            <w:vMerge/>
          </w:tcPr>
          <w:p w:rsidR="005D274D" w:rsidRPr="006B28BA" w:rsidRDefault="005D274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:rsidR="005D274D" w:rsidRPr="006B28BA" w:rsidRDefault="005D274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28BA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881" w:type="dxa"/>
          </w:tcPr>
          <w:p w:rsidR="005D274D" w:rsidRPr="006B28BA" w:rsidRDefault="005D274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28BA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1882" w:type="dxa"/>
          </w:tcPr>
          <w:p w:rsidR="005D274D" w:rsidRPr="006B28BA" w:rsidRDefault="005D274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28BA">
              <w:rPr>
                <w:rFonts w:ascii="Times New Roman" w:hAnsi="Times New Roman" w:cs="Times New Roman"/>
                <w:sz w:val="28"/>
                <w:szCs w:val="28"/>
              </w:rPr>
              <w:t>Всего часов</w:t>
            </w:r>
          </w:p>
        </w:tc>
      </w:tr>
      <w:tr w:rsidR="005D274D" w:rsidRPr="006B28BA" w:rsidTr="005D274D">
        <w:tc>
          <w:tcPr>
            <w:tcW w:w="675" w:type="dxa"/>
          </w:tcPr>
          <w:p w:rsidR="005D274D" w:rsidRPr="006B28BA" w:rsidRDefault="005D274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28B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25" w:type="dxa"/>
          </w:tcPr>
          <w:p w:rsidR="005D274D" w:rsidRPr="006B28BA" w:rsidRDefault="005D274D" w:rsidP="00D42F24">
            <w:pPr>
              <w:spacing w:line="276" w:lineRule="auto"/>
              <w:ind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28BA">
              <w:rPr>
                <w:rFonts w:ascii="Times New Roman" w:eastAsia="Calibri" w:hAnsi="Times New Roman" w:cs="Times New Roman"/>
                <w:sz w:val="28"/>
                <w:szCs w:val="28"/>
              </w:rPr>
              <w:t>Оказание первой доврачебной помощи.</w:t>
            </w:r>
          </w:p>
        </w:tc>
        <w:tc>
          <w:tcPr>
            <w:tcW w:w="1908" w:type="dxa"/>
          </w:tcPr>
          <w:p w:rsidR="005D274D" w:rsidRPr="006B28BA" w:rsidRDefault="00825B9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81" w:type="dxa"/>
          </w:tcPr>
          <w:p w:rsidR="005D274D" w:rsidRPr="006B28BA" w:rsidRDefault="00825B9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82" w:type="dxa"/>
          </w:tcPr>
          <w:p w:rsidR="005D274D" w:rsidRPr="006B28BA" w:rsidRDefault="00D40434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25B9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D274D" w:rsidRPr="006B28BA" w:rsidTr="005D274D">
        <w:tc>
          <w:tcPr>
            <w:tcW w:w="675" w:type="dxa"/>
          </w:tcPr>
          <w:p w:rsidR="005D274D" w:rsidRPr="006B28BA" w:rsidRDefault="005D274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28B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25" w:type="dxa"/>
          </w:tcPr>
          <w:p w:rsidR="005D274D" w:rsidRPr="006B28BA" w:rsidRDefault="005D274D" w:rsidP="00D42F24">
            <w:pPr>
              <w:spacing w:line="276" w:lineRule="auto"/>
              <w:ind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28B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Первая помощь </w:t>
            </w:r>
            <w:r w:rsidR="00F6490F" w:rsidRPr="006B28B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при</w:t>
            </w:r>
            <w:r w:rsidRPr="006B28B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F6490F" w:rsidRPr="006B28B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острых заболеваниях </w:t>
            </w:r>
            <w:r w:rsidR="0051759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 </w:t>
            </w:r>
            <w:r w:rsidRPr="006B28BA">
              <w:rPr>
                <w:rFonts w:ascii="Times New Roman" w:eastAsia="Calibri" w:hAnsi="Times New Roman" w:cs="Times New Roman"/>
                <w:sz w:val="28"/>
                <w:szCs w:val="28"/>
              </w:rPr>
              <w:t>отравлениях.</w:t>
            </w:r>
          </w:p>
        </w:tc>
        <w:tc>
          <w:tcPr>
            <w:tcW w:w="1908" w:type="dxa"/>
          </w:tcPr>
          <w:p w:rsidR="005D274D" w:rsidRPr="006B28BA" w:rsidRDefault="00825B9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81" w:type="dxa"/>
          </w:tcPr>
          <w:p w:rsidR="005D274D" w:rsidRPr="006B28BA" w:rsidRDefault="00825B9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82" w:type="dxa"/>
          </w:tcPr>
          <w:p w:rsidR="005D274D" w:rsidRPr="006B28BA" w:rsidRDefault="00825B9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D274D" w:rsidRPr="006B28BA" w:rsidTr="005D274D">
        <w:tc>
          <w:tcPr>
            <w:tcW w:w="675" w:type="dxa"/>
          </w:tcPr>
          <w:p w:rsidR="005D274D" w:rsidRPr="006B28BA" w:rsidRDefault="005D274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28B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25" w:type="dxa"/>
          </w:tcPr>
          <w:p w:rsidR="005D274D" w:rsidRPr="006B28BA" w:rsidRDefault="005D274D" w:rsidP="00D42F24">
            <w:pPr>
              <w:spacing w:line="276" w:lineRule="auto"/>
              <w:ind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28BA">
              <w:rPr>
                <w:rFonts w:ascii="Times New Roman" w:eastAsia="Calibri" w:hAnsi="Times New Roman" w:cs="Times New Roman"/>
                <w:sz w:val="28"/>
                <w:szCs w:val="28"/>
              </w:rPr>
              <w:t>Способы сохранения здоровья.</w:t>
            </w:r>
          </w:p>
        </w:tc>
        <w:tc>
          <w:tcPr>
            <w:tcW w:w="1908" w:type="dxa"/>
          </w:tcPr>
          <w:p w:rsidR="005D274D" w:rsidRPr="006B28BA" w:rsidRDefault="00825B9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81" w:type="dxa"/>
          </w:tcPr>
          <w:p w:rsidR="005D274D" w:rsidRPr="006B28BA" w:rsidRDefault="00825B9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82" w:type="dxa"/>
          </w:tcPr>
          <w:p w:rsidR="005D274D" w:rsidRPr="006B28BA" w:rsidRDefault="00825B9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121E52" w:rsidRPr="006B28BA" w:rsidTr="005D274D">
        <w:tc>
          <w:tcPr>
            <w:tcW w:w="675" w:type="dxa"/>
          </w:tcPr>
          <w:p w:rsidR="00121E52" w:rsidRPr="006B28BA" w:rsidRDefault="00121E52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28B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25" w:type="dxa"/>
          </w:tcPr>
          <w:p w:rsidR="00121E52" w:rsidRPr="006B28BA" w:rsidRDefault="00121E52" w:rsidP="00D42F24">
            <w:pPr>
              <w:spacing w:line="276" w:lineRule="auto"/>
              <w:ind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28B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1908" w:type="dxa"/>
          </w:tcPr>
          <w:p w:rsidR="00121E52" w:rsidRPr="006B28BA" w:rsidRDefault="00825B9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81" w:type="dxa"/>
          </w:tcPr>
          <w:p w:rsidR="00121E52" w:rsidRPr="006B28BA" w:rsidRDefault="00121E52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82" w:type="dxa"/>
          </w:tcPr>
          <w:p w:rsidR="00121E52" w:rsidRPr="006B28BA" w:rsidRDefault="00825B9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D274D" w:rsidRPr="006B28BA" w:rsidTr="005D274D">
        <w:tc>
          <w:tcPr>
            <w:tcW w:w="675" w:type="dxa"/>
          </w:tcPr>
          <w:p w:rsidR="005D274D" w:rsidRPr="006B28BA" w:rsidRDefault="005D274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25" w:type="dxa"/>
          </w:tcPr>
          <w:p w:rsidR="005D274D" w:rsidRPr="006B28BA" w:rsidRDefault="005D274D" w:rsidP="00D42F24">
            <w:pPr>
              <w:spacing w:line="276" w:lineRule="auto"/>
              <w:ind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B28B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Итого </w:t>
            </w:r>
          </w:p>
        </w:tc>
        <w:tc>
          <w:tcPr>
            <w:tcW w:w="1908" w:type="dxa"/>
          </w:tcPr>
          <w:p w:rsidR="005D274D" w:rsidRPr="006B28BA" w:rsidRDefault="00825B9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881" w:type="dxa"/>
          </w:tcPr>
          <w:p w:rsidR="005D274D" w:rsidRPr="006B28BA" w:rsidRDefault="00825B9D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82" w:type="dxa"/>
          </w:tcPr>
          <w:p w:rsidR="005D274D" w:rsidRPr="006B28BA" w:rsidRDefault="00A633A4" w:rsidP="00D42F24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</w:tbl>
    <w:p w:rsidR="00335416" w:rsidRDefault="00335416" w:rsidP="00D42F2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3A6484" w:rsidRPr="006B28BA" w:rsidRDefault="00335416" w:rsidP="00D42F24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СОДЕРЖАНИЕ ПРОГРАММЫ</w:t>
      </w:r>
      <w:r w:rsidR="003A6484" w:rsidRPr="006B28BA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3A6484" w:rsidRPr="00517591" w:rsidRDefault="003A6484" w:rsidP="00D42F24">
      <w:pPr>
        <w:spacing w:after="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517591">
        <w:rPr>
          <w:rFonts w:ascii="Times New Roman" w:eastAsia="Calibri" w:hAnsi="Times New Roman" w:cs="Times New Roman"/>
          <w:b/>
          <w:sz w:val="28"/>
          <w:szCs w:val="28"/>
        </w:rPr>
        <w:t>Раздел 1.  Оказание первой доврачебной помо</w:t>
      </w:r>
      <w:r w:rsidR="00A633A4">
        <w:rPr>
          <w:rFonts w:ascii="Times New Roman" w:eastAsia="Calibri" w:hAnsi="Times New Roman" w:cs="Times New Roman"/>
          <w:b/>
          <w:sz w:val="28"/>
          <w:szCs w:val="28"/>
        </w:rPr>
        <w:t>щи при несчастных случаях. –  1</w:t>
      </w:r>
      <w:r w:rsidR="00825B9D">
        <w:rPr>
          <w:rFonts w:ascii="Times New Roman" w:eastAsia="Calibri" w:hAnsi="Times New Roman" w:cs="Times New Roman"/>
          <w:b/>
          <w:sz w:val="28"/>
          <w:szCs w:val="28"/>
        </w:rPr>
        <w:t>5</w:t>
      </w:r>
      <w:r w:rsidR="00A633A4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517591">
        <w:rPr>
          <w:rFonts w:ascii="Times New Roman" w:eastAsia="Calibri" w:hAnsi="Times New Roman" w:cs="Times New Roman"/>
          <w:b/>
          <w:sz w:val="28"/>
          <w:szCs w:val="28"/>
        </w:rPr>
        <w:t xml:space="preserve"> часов.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B28BA">
        <w:rPr>
          <w:rFonts w:ascii="Times New Roman" w:eastAsia="Calibri" w:hAnsi="Times New Roman" w:cs="Times New Roman"/>
          <w:i/>
          <w:sz w:val="28"/>
          <w:szCs w:val="28"/>
        </w:rPr>
        <w:t>Значение первой медицинской помощи.</w:t>
      </w:r>
      <w:r w:rsidRPr="006B28BA">
        <w:rPr>
          <w:rFonts w:ascii="Times New Roman" w:eastAsia="Calibri" w:hAnsi="Times New Roman" w:cs="Times New Roman"/>
          <w:sz w:val="28"/>
          <w:szCs w:val="28"/>
        </w:rPr>
        <w:t xml:space="preserve"> Значение само- и взаимопомощи. </w:t>
      </w:r>
      <w:r w:rsidRPr="006B28BA">
        <w:rPr>
          <w:rFonts w:ascii="Times New Roman" w:eastAsia="Calibri" w:hAnsi="Times New Roman" w:cs="Times New Roman"/>
          <w:i/>
          <w:sz w:val="28"/>
          <w:szCs w:val="28"/>
        </w:rPr>
        <w:t>Содержание аптечки</w:t>
      </w:r>
      <w:r w:rsidRPr="006B28BA">
        <w:rPr>
          <w:rFonts w:ascii="Times New Roman" w:eastAsia="Calibri" w:hAnsi="Times New Roman" w:cs="Times New Roman"/>
          <w:sz w:val="28"/>
          <w:szCs w:val="28"/>
        </w:rPr>
        <w:t xml:space="preserve"> (на медицинском посту, дома, в автомобиле).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b/>
          <w:bCs/>
          <w:i/>
          <w:sz w:val="28"/>
          <w:szCs w:val="28"/>
        </w:rPr>
      </w:pPr>
      <w:r w:rsidRPr="006B28BA">
        <w:rPr>
          <w:rFonts w:ascii="Times New Roman" w:eastAsia="Calibri" w:hAnsi="Times New Roman" w:cs="Times New Roman"/>
          <w:i/>
          <w:sz w:val="28"/>
          <w:szCs w:val="28"/>
        </w:rPr>
        <w:t xml:space="preserve">Понятие о травматизме и травматическом шоке.  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B28BA">
        <w:rPr>
          <w:rFonts w:ascii="Times New Roman" w:eastAsia="Calibri" w:hAnsi="Times New Roman" w:cs="Times New Roman"/>
          <w:sz w:val="28"/>
          <w:szCs w:val="28"/>
        </w:rPr>
        <w:t>Остановка кровотечения, обезболивание. Иммобилизация, согревание, бережная транспортировка.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B28BA">
        <w:rPr>
          <w:rFonts w:ascii="Times New Roman" w:eastAsia="Calibri" w:hAnsi="Times New Roman" w:cs="Times New Roman"/>
          <w:sz w:val="28"/>
          <w:szCs w:val="28"/>
        </w:rPr>
        <w:t>Донорство – проявление гуманности и патриотизма. Показания и противопоказания к переливанию крови.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B28BA">
        <w:rPr>
          <w:rFonts w:ascii="Times New Roman" w:eastAsia="Calibri" w:hAnsi="Times New Roman" w:cs="Times New Roman"/>
          <w:sz w:val="28"/>
          <w:szCs w:val="28"/>
        </w:rPr>
        <w:t>Опасность кровопотери. Способы временной и окончательной остановки кровотечения.</w:t>
      </w:r>
    </w:p>
    <w:p w:rsidR="003A6484" w:rsidRPr="006B28BA" w:rsidRDefault="00263867" w:rsidP="00D42F24">
      <w:pPr>
        <w:spacing w:after="0" w:line="276" w:lineRule="auto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 xml:space="preserve">Виды ран: </w:t>
      </w:r>
      <w:r w:rsidR="003A6484" w:rsidRPr="006B28BA">
        <w:rPr>
          <w:rFonts w:ascii="Times New Roman" w:eastAsia="Calibri" w:hAnsi="Times New Roman" w:cs="Times New Roman"/>
          <w:i/>
          <w:sz w:val="28"/>
          <w:szCs w:val="28"/>
        </w:rPr>
        <w:t xml:space="preserve"> резанные, колотые , ушибленные, рваные , укушенные.  </w:t>
      </w:r>
    </w:p>
    <w:p w:rsidR="00825B9D" w:rsidRDefault="003A6484" w:rsidP="00D42F24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B28BA">
        <w:rPr>
          <w:rFonts w:ascii="Times New Roman" w:eastAsia="Calibri" w:hAnsi="Times New Roman" w:cs="Times New Roman"/>
          <w:sz w:val="28"/>
          <w:szCs w:val="28"/>
        </w:rPr>
        <w:t xml:space="preserve">  Значение повязок. Общие правила наложения повязок. Перевязочный материал. Правила использования подручных средств для наложения повязок. 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6B28BA">
        <w:rPr>
          <w:rFonts w:ascii="Times New Roman" w:eastAsia="Calibri" w:hAnsi="Times New Roman" w:cs="Times New Roman"/>
          <w:i/>
          <w:sz w:val="28"/>
          <w:szCs w:val="28"/>
        </w:rPr>
        <w:t>Виды и типы повязок.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6B28B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B28BA">
        <w:rPr>
          <w:rFonts w:ascii="Times New Roman" w:eastAsia="Calibri" w:hAnsi="Times New Roman" w:cs="Times New Roman"/>
          <w:i/>
          <w:sz w:val="28"/>
          <w:szCs w:val="28"/>
        </w:rPr>
        <w:t>Опорно-двигательная система.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B28BA">
        <w:rPr>
          <w:rFonts w:ascii="Times New Roman" w:eastAsia="Calibri" w:hAnsi="Times New Roman" w:cs="Times New Roman"/>
          <w:sz w:val="28"/>
          <w:szCs w:val="28"/>
        </w:rPr>
        <w:t xml:space="preserve">Общее понятие закрытой травмы, классификация травм. Ушибы мягких тканей. Растяжение и разрывы связок, сухожилий и мышц. Вывих. 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B28BA">
        <w:rPr>
          <w:rFonts w:ascii="Times New Roman" w:eastAsia="Calibri" w:hAnsi="Times New Roman" w:cs="Times New Roman"/>
          <w:i/>
          <w:sz w:val="28"/>
          <w:szCs w:val="28"/>
        </w:rPr>
        <w:t>Первая помощь при переломах кос</w:t>
      </w:r>
      <w:r w:rsidR="00795148" w:rsidRPr="006B28BA">
        <w:rPr>
          <w:rFonts w:ascii="Times New Roman" w:eastAsia="Calibri" w:hAnsi="Times New Roman" w:cs="Times New Roman"/>
          <w:i/>
          <w:sz w:val="28"/>
          <w:szCs w:val="28"/>
        </w:rPr>
        <w:t>тей</w:t>
      </w:r>
      <w:r w:rsidRPr="006B28BA">
        <w:rPr>
          <w:rFonts w:ascii="Times New Roman" w:eastAsia="Calibri" w:hAnsi="Times New Roman" w:cs="Times New Roman"/>
          <w:i/>
          <w:sz w:val="28"/>
          <w:szCs w:val="28"/>
        </w:rPr>
        <w:t>,</w:t>
      </w:r>
      <w:r w:rsidRPr="006B28BA">
        <w:rPr>
          <w:rFonts w:ascii="Times New Roman" w:eastAsia="Calibri" w:hAnsi="Times New Roman" w:cs="Times New Roman"/>
          <w:sz w:val="28"/>
          <w:szCs w:val="28"/>
        </w:rPr>
        <w:t xml:space="preserve"> виды, признаки и возможные осложнения</w:t>
      </w:r>
      <w:r w:rsidR="00795148" w:rsidRPr="006B28BA">
        <w:rPr>
          <w:rFonts w:ascii="Times New Roman" w:eastAsia="Calibri" w:hAnsi="Times New Roman" w:cs="Times New Roman"/>
          <w:sz w:val="28"/>
          <w:szCs w:val="28"/>
        </w:rPr>
        <w:t>.</w:t>
      </w:r>
      <w:r w:rsidRPr="006B28BA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B28BA">
        <w:rPr>
          <w:rFonts w:ascii="Times New Roman" w:eastAsia="Calibri" w:hAnsi="Times New Roman" w:cs="Times New Roman"/>
          <w:i/>
          <w:sz w:val="28"/>
          <w:szCs w:val="28"/>
        </w:rPr>
        <w:t>Понятие об ожогах</w:t>
      </w:r>
      <w:r w:rsidRPr="006B28BA">
        <w:rPr>
          <w:rFonts w:ascii="Times New Roman" w:eastAsia="Calibri" w:hAnsi="Times New Roman" w:cs="Times New Roman"/>
          <w:sz w:val="28"/>
          <w:szCs w:val="28"/>
        </w:rPr>
        <w:t>.    Меры борьбы и профилактика. Первая помощь при ожогах, наложение стерильной повязки.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B28BA">
        <w:rPr>
          <w:rFonts w:ascii="Times New Roman" w:eastAsia="Calibri" w:hAnsi="Times New Roman" w:cs="Times New Roman"/>
          <w:i/>
          <w:sz w:val="28"/>
          <w:szCs w:val="28"/>
        </w:rPr>
        <w:t>Отморожения.</w:t>
      </w:r>
      <w:r w:rsidRPr="006B28BA">
        <w:rPr>
          <w:rFonts w:ascii="Times New Roman" w:eastAsia="Calibri" w:hAnsi="Times New Roman" w:cs="Times New Roman"/>
          <w:sz w:val="28"/>
          <w:szCs w:val="28"/>
        </w:rPr>
        <w:t xml:space="preserve">   Первая помощь и уход за пострадавшим.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B28BA">
        <w:rPr>
          <w:rFonts w:ascii="Times New Roman" w:eastAsia="Calibri" w:hAnsi="Times New Roman" w:cs="Times New Roman"/>
          <w:sz w:val="28"/>
          <w:szCs w:val="28"/>
        </w:rPr>
        <w:t>Оказание первой помощи при тепловом и солнечном ударе. Меры профилактики.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B28BA">
        <w:rPr>
          <w:rFonts w:ascii="Times New Roman" w:eastAsia="Calibri" w:hAnsi="Times New Roman" w:cs="Times New Roman"/>
          <w:i/>
          <w:sz w:val="28"/>
          <w:szCs w:val="28"/>
        </w:rPr>
        <w:t>Укусы насекомых, змей, клещей, животных</w:t>
      </w:r>
      <w:r w:rsidRPr="006B28BA">
        <w:rPr>
          <w:rFonts w:ascii="Times New Roman" w:eastAsia="Calibri" w:hAnsi="Times New Roman" w:cs="Times New Roman"/>
          <w:sz w:val="28"/>
          <w:szCs w:val="28"/>
        </w:rPr>
        <w:t>. Меры профилактики.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B28BA">
        <w:rPr>
          <w:rFonts w:ascii="Times New Roman" w:eastAsia="Calibri" w:hAnsi="Times New Roman" w:cs="Times New Roman"/>
          <w:sz w:val="28"/>
          <w:szCs w:val="28"/>
        </w:rPr>
        <w:t>Распознавание больных животных. Болезни, передающиеся через животных.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B28BA">
        <w:rPr>
          <w:rFonts w:ascii="Times New Roman" w:eastAsia="Calibri" w:hAnsi="Times New Roman" w:cs="Times New Roman"/>
          <w:b/>
          <w:sz w:val="28"/>
          <w:szCs w:val="28"/>
        </w:rPr>
        <w:t xml:space="preserve">В том числе 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B28BA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Практические  занятия:</w:t>
      </w:r>
      <w:r w:rsidRPr="006B28BA">
        <w:rPr>
          <w:rFonts w:ascii="Times New Roman" w:eastAsia="Calibri" w:hAnsi="Times New Roman" w:cs="Times New Roman"/>
          <w:sz w:val="28"/>
          <w:szCs w:val="28"/>
        </w:rPr>
        <w:t xml:space="preserve"> «Косыночные повязки на различные части тела», «Плащевидные повязки», «Бинтовые повязки: Циркулярная, спиральная, черепашья, сходящая, расходящаяся», «Повязки на верхнюю конечность, на кисть, локтевой </w:t>
      </w:r>
      <w:r w:rsidR="00825B9D">
        <w:rPr>
          <w:rFonts w:ascii="Times New Roman" w:eastAsia="Calibri" w:hAnsi="Times New Roman" w:cs="Times New Roman"/>
          <w:sz w:val="28"/>
          <w:szCs w:val="28"/>
        </w:rPr>
        <w:t>сустав, плечо, плечевой сустав»</w:t>
      </w:r>
      <w:r w:rsidRPr="006B28B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3A6484" w:rsidRPr="00517591" w:rsidRDefault="003A6484" w:rsidP="00D42F24">
      <w:pPr>
        <w:spacing w:after="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517591">
        <w:rPr>
          <w:rFonts w:ascii="Times New Roman" w:eastAsia="Calibri" w:hAnsi="Times New Roman" w:cs="Times New Roman"/>
          <w:b/>
          <w:sz w:val="28"/>
          <w:szCs w:val="28"/>
        </w:rPr>
        <w:t xml:space="preserve">Раздел 2. Первая помощь   при острых </w:t>
      </w:r>
      <w:r w:rsidR="00825B9D">
        <w:rPr>
          <w:rFonts w:ascii="Times New Roman" w:eastAsia="Calibri" w:hAnsi="Times New Roman" w:cs="Times New Roman"/>
          <w:b/>
          <w:sz w:val="28"/>
          <w:szCs w:val="28"/>
        </w:rPr>
        <w:t>заболеваниях и отравлениях – 10</w:t>
      </w:r>
      <w:r w:rsidRPr="00517591">
        <w:rPr>
          <w:rFonts w:ascii="Times New Roman" w:eastAsia="Calibri" w:hAnsi="Times New Roman" w:cs="Times New Roman"/>
          <w:b/>
          <w:sz w:val="28"/>
          <w:szCs w:val="28"/>
        </w:rPr>
        <w:t xml:space="preserve"> часов.</w:t>
      </w:r>
    </w:p>
    <w:p w:rsidR="00795148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B28BA">
        <w:rPr>
          <w:rFonts w:ascii="Times New Roman" w:eastAsia="Calibri" w:hAnsi="Times New Roman" w:cs="Times New Roman"/>
          <w:i/>
          <w:sz w:val="28"/>
          <w:szCs w:val="28"/>
        </w:rPr>
        <w:t>Цели и задачи лекарственной терапии.</w:t>
      </w:r>
      <w:r w:rsidRPr="006B28BA">
        <w:rPr>
          <w:rFonts w:ascii="Times New Roman" w:eastAsia="Calibri" w:hAnsi="Times New Roman" w:cs="Times New Roman"/>
          <w:sz w:val="28"/>
          <w:szCs w:val="28"/>
        </w:rPr>
        <w:t xml:space="preserve">   Пути введения лекарственных веществ в организм человека. Их достоинства и недостатки. 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6B28BA">
        <w:rPr>
          <w:rFonts w:ascii="Times New Roman" w:eastAsia="Calibri" w:hAnsi="Times New Roman" w:cs="Times New Roman"/>
          <w:i/>
          <w:sz w:val="28"/>
          <w:szCs w:val="28"/>
        </w:rPr>
        <w:t>Понятие об аллергии.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B28B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B28BA">
        <w:rPr>
          <w:rFonts w:ascii="Times New Roman" w:eastAsia="Calibri" w:hAnsi="Times New Roman" w:cs="Times New Roman"/>
          <w:i/>
          <w:sz w:val="28"/>
          <w:szCs w:val="28"/>
        </w:rPr>
        <w:t>Неотложная помощь при обмороке, стенокардии, гипертоническом кризе, инфаркте миокарда.</w:t>
      </w:r>
      <w:r w:rsidRPr="006B28BA">
        <w:rPr>
          <w:rFonts w:ascii="Times New Roman" w:eastAsia="Calibri" w:hAnsi="Times New Roman" w:cs="Times New Roman"/>
          <w:sz w:val="28"/>
          <w:szCs w:val="28"/>
        </w:rPr>
        <w:t xml:space="preserve"> Факторы, способствующие заболеваниям сердечнососудистой системы.  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6B28BA">
        <w:rPr>
          <w:rFonts w:ascii="Times New Roman" w:eastAsia="Calibri" w:hAnsi="Times New Roman" w:cs="Times New Roman"/>
          <w:i/>
          <w:sz w:val="28"/>
          <w:szCs w:val="28"/>
        </w:rPr>
        <w:t xml:space="preserve">Краткий анатомо-физиологический обзор органов пищеварения. 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B28BA">
        <w:rPr>
          <w:rFonts w:ascii="Times New Roman" w:eastAsia="Calibri" w:hAnsi="Times New Roman" w:cs="Times New Roman"/>
          <w:i/>
          <w:sz w:val="28"/>
          <w:szCs w:val="28"/>
        </w:rPr>
        <w:t>Классификация острых отравлений</w:t>
      </w:r>
      <w:r w:rsidRPr="006B28BA">
        <w:rPr>
          <w:rFonts w:ascii="Times New Roman" w:eastAsia="Calibri" w:hAnsi="Times New Roman" w:cs="Times New Roman"/>
          <w:sz w:val="28"/>
          <w:szCs w:val="28"/>
        </w:rPr>
        <w:t>. Общие признаки</w:t>
      </w:r>
      <w:r w:rsidR="00795148" w:rsidRPr="006B28BA">
        <w:rPr>
          <w:rFonts w:ascii="Times New Roman" w:eastAsia="Calibri" w:hAnsi="Times New Roman" w:cs="Times New Roman"/>
          <w:sz w:val="28"/>
          <w:szCs w:val="28"/>
        </w:rPr>
        <w:t>,</w:t>
      </w:r>
      <w:r w:rsidRPr="006B28BA">
        <w:rPr>
          <w:rFonts w:ascii="Times New Roman" w:eastAsia="Calibri" w:hAnsi="Times New Roman" w:cs="Times New Roman"/>
          <w:sz w:val="28"/>
          <w:szCs w:val="28"/>
        </w:rPr>
        <w:t xml:space="preserve"> оказания помощи. 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B28BA">
        <w:rPr>
          <w:rFonts w:ascii="Times New Roman" w:eastAsia="Calibri" w:hAnsi="Times New Roman" w:cs="Times New Roman"/>
          <w:i/>
          <w:sz w:val="28"/>
          <w:szCs w:val="28"/>
        </w:rPr>
        <w:t>Съедобные и ядовитые грибы, способы распознавания.</w:t>
      </w:r>
      <w:r w:rsidRPr="006B28BA">
        <w:rPr>
          <w:rFonts w:ascii="Times New Roman" w:eastAsia="Calibri" w:hAnsi="Times New Roman" w:cs="Times New Roman"/>
          <w:sz w:val="28"/>
          <w:szCs w:val="28"/>
        </w:rPr>
        <w:t xml:space="preserve"> Первая помощь при отравлении.</w:t>
      </w:r>
    </w:p>
    <w:p w:rsidR="0051471F" w:rsidRPr="00825B9D" w:rsidRDefault="003A6484" w:rsidP="00D42F24">
      <w:pPr>
        <w:spacing w:after="0" w:line="276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6B28BA">
        <w:rPr>
          <w:rFonts w:ascii="Times New Roman" w:eastAsia="Calibri" w:hAnsi="Times New Roman" w:cs="Times New Roman"/>
          <w:i/>
          <w:sz w:val="28"/>
          <w:szCs w:val="28"/>
        </w:rPr>
        <w:t>Правила поведения на природе, способы выживания.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B28BA">
        <w:rPr>
          <w:rFonts w:ascii="Times New Roman" w:eastAsia="Calibri" w:hAnsi="Times New Roman" w:cs="Times New Roman"/>
          <w:b/>
          <w:sz w:val="28"/>
          <w:szCs w:val="28"/>
        </w:rPr>
        <w:t>В том числе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B28BA">
        <w:rPr>
          <w:rFonts w:ascii="Times New Roman" w:eastAsia="Calibri" w:hAnsi="Times New Roman" w:cs="Times New Roman"/>
          <w:b/>
          <w:sz w:val="28"/>
          <w:szCs w:val="28"/>
        </w:rPr>
        <w:t>Практические занятия:</w:t>
      </w:r>
      <w:r w:rsidRPr="006B28BA">
        <w:rPr>
          <w:rFonts w:ascii="Times New Roman" w:eastAsia="Calibri" w:hAnsi="Times New Roman" w:cs="Times New Roman"/>
          <w:sz w:val="28"/>
          <w:szCs w:val="28"/>
        </w:rPr>
        <w:t xml:space="preserve"> « «Наблюдение за дыханием, измерение температуры тела », «Измерение пульса и артериального давления».</w:t>
      </w:r>
    </w:p>
    <w:p w:rsidR="003A6484" w:rsidRPr="00517591" w:rsidRDefault="003A6484" w:rsidP="00D42F24">
      <w:pPr>
        <w:spacing w:after="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51759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17591">
        <w:rPr>
          <w:rFonts w:ascii="Times New Roman" w:eastAsia="Calibri" w:hAnsi="Times New Roman" w:cs="Times New Roman"/>
          <w:b/>
          <w:sz w:val="28"/>
          <w:szCs w:val="28"/>
        </w:rPr>
        <w:t xml:space="preserve">Раздел 3. Способы </w:t>
      </w:r>
      <w:r w:rsidR="00A633A4">
        <w:rPr>
          <w:rFonts w:ascii="Times New Roman" w:eastAsia="Calibri" w:hAnsi="Times New Roman" w:cs="Times New Roman"/>
          <w:b/>
          <w:sz w:val="28"/>
          <w:szCs w:val="28"/>
        </w:rPr>
        <w:t xml:space="preserve">сохранения здоровья – </w:t>
      </w:r>
      <w:r w:rsidR="00825B9D">
        <w:rPr>
          <w:rFonts w:ascii="Times New Roman" w:eastAsia="Calibri" w:hAnsi="Times New Roman" w:cs="Times New Roman"/>
          <w:b/>
          <w:sz w:val="28"/>
          <w:szCs w:val="28"/>
        </w:rPr>
        <w:t>7</w:t>
      </w:r>
      <w:r w:rsidRPr="00517591">
        <w:rPr>
          <w:rFonts w:ascii="Times New Roman" w:eastAsia="Calibri" w:hAnsi="Times New Roman" w:cs="Times New Roman"/>
          <w:b/>
          <w:sz w:val="28"/>
          <w:szCs w:val="28"/>
        </w:rPr>
        <w:t xml:space="preserve">  часов.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6B28BA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6B28BA">
        <w:rPr>
          <w:rFonts w:ascii="Times New Roman" w:eastAsia="Calibri" w:hAnsi="Times New Roman" w:cs="Times New Roman"/>
          <w:i/>
          <w:sz w:val="28"/>
          <w:szCs w:val="28"/>
        </w:rPr>
        <w:t>Лекарственные травы.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B28BA">
        <w:rPr>
          <w:rFonts w:ascii="Times New Roman" w:eastAsia="Calibri" w:hAnsi="Times New Roman" w:cs="Times New Roman"/>
          <w:sz w:val="28"/>
          <w:szCs w:val="28"/>
        </w:rPr>
        <w:t xml:space="preserve">Применение  лекарственных  растений  в  качестве  источника  витаминов. Правила  хранения  и  потребления  лекарственных  растений  в  домашних  условиях.  </w:t>
      </w:r>
    </w:p>
    <w:p w:rsidR="003A6484" w:rsidRPr="006B28BA" w:rsidRDefault="003A6484" w:rsidP="00D42F24">
      <w:pPr>
        <w:tabs>
          <w:tab w:val="left" w:pos="900"/>
        </w:tabs>
        <w:spacing w:after="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B28BA">
        <w:rPr>
          <w:rFonts w:ascii="Times New Roman" w:eastAsia="Calibri" w:hAnsi="Times New Roman" w:cs="Times New Roman"/>
          <w:i/>
          <w:sz w:val="28"/>
          <w:szCs w:val="28"/>
        </w:rPr>
        <w:t>Изучение  видов  ядовитых   растений</w:t>
      </w:r>
      <w:r w:rsidRPr="006B28BA">
        <w:rPr>
          <w:rFonts w:ascii="Times New Roman" w:eastAsia="Calibri" w:hAnsi="Times New Roman" w:cs="Times New Roman"/>
          <w:sz w:val="28"/>
          <w:szCs w:val="28"/>
        </w:rPr>
        <w:t>: белена  черная, дурман  обыкновенный, мак  снотворный, бузина, клещевина, болиголов  крапчатый, лютик  ядовитый, красавка  белладонна, донник  лекарственный  и  др.</w:t>
      </w:r>
    </w:p>
    <w:p w:rsidR="00795148" w:rsidRPr="006B28BA" w:rsidRDefault="003A6484" w:rsidP="00D42F24">
      <w:pPr>
        <w:pStyle w:val="ab"/>
        <w:spacing w:line="276" w:lineRule="auto"/>
        <w:rPr>
          <w:rFonts w:ascii="Times New Roman" w:hAnsi="Times New Roman"/>
          <w:sz w:val="28"/>
          <w:szCs w:val="28"/>
        </w:rPr>
      </w:pPr>
      <w:r w:rsidRPr="006B28BA">
        <w:rPr>
          <w:rFonts w:ascii="Times New Roman" w:hAnsi="Times New Roman"/>
          <w:sz w:val="28"/>
          <w:szCs w:val="28"/>
        </w:rPr>
        <w:t xml:space="preserve"> </w:t>
      </w:r>
      <w:r w:rsidRPr="006B28BA">
        <w:rPr>
          <w:rFonts w:ascii="Times New Roman" w:hAnsi="Times New Roman"/>
          <w:i/>
          <w:sz w:val="28"/>
          <w:szCs w:val="28"/>
        </w:rPr>
        <w:t>Лекарственные  растения  на  приусадебных  участках</w:t>
      </w:r>
      <w:r w:rsidRPr="006B28BA">
        <w:rPr>
          <w:rFonts w:ascii="Times New Roman" w:hAnsi="Times New Roman"/>
          <w:sz w:val="28"/>
          <w:szCs w:val="28"/>
        </w:rPr>
        <w:t>. Овощные  и  плодово – ягодные  культуры – лекарственные  растения  и источники  витаминов. Способы  применения  овощных  культур  в  качестве  лекарственных  растений.</w:t>
      </w:r>
    </w:p>
    <w:p w:rsidR="00795148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6B28BA">
        <w:rPr>
          <w:rFonts w:ascii="Times New Roman" w:eastAsia="Calibri" w:hAnsi="Times New Roman" w:cs="Times New Roman"/>
          <w:i/>
          <w:sz w:val="28"/>
          <w:szCs w:val="28"/>
        </w:rPr>
        <w:t>Здоровье и факторы, формирующие его.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6B28BA">
        <w:rPr>
          <w:rFonts w:ascii="Times New Roman" w:eastAsia="Calibri" w:hAnsi="Times New Roman" w:cs="Times New Roman"/>
          <w:i/>
          <w:sz w:val="28"/>
          <w:szCs w:val="28"/>
        </w:rPr>
        <w:t xml:space="preserve"> Врожденные и приобретенные заболевания. </w:t>
      </w:r>
    </w:p>
    <w:p w:rsidR="003A6484" w:rsidRPr="006B28BA" w:rsidRDefault="003A6484" w:rsidP="00D42F24">
      <w:pPr>
        <w:spacing w:after="0" w:line="276" w:lineRule="auto"/>
        <w:rPr>
          <w:rFonts w:ascii="Times New Roman" w:eastAsia="Calibri" w:hAnsi="Times New Roman" w:cs="Times New Roman"/>
          <w:i/>
          <w:sz w:val="28"/>
          <w:szCs w:val="28"/>
        </w:rPr>
      </w:pPr>
      <w:r w:rsidRPr="006B28BA">
        <w:rPr>
          <w:rFonts w:ascii="Times New Roman" w:eastAsia="Calibri" w:hAnsi="Times New Roman" w:cs="Times New Roman"/>
          <w:i/>
          <w:sz w:val="28"/>
          <w:szCs w:val="28"/>
        </w:rPr>
        <w:t>"Болезни цивилизации"</w:t>
      </w:r>
    </w:p>
    <w:p w:rsidR="00296B30" w:rsidRPr="00517591" w:rsidRDefault="00825B9D" w:rsidP="00D42F24">
      <w:pPr>
        <w:spacing w:after="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Раздел 4. История – 2 часа</w:t>
      </w:r>
    </w:p>
    <w:p w:rsidR="003A6484" w:rsidRPr="006B28BA" w:rsidRDefault="003A6484" w:rsidP="00D42F24">
      <w:pPr>
        <w:spacing w:after="0" w:line="276" w:lineRule="auto"/>
        <w:rPr>
          <w:rFonts w:ascii="Times New Roman" w:hAnsi="Times New Roman" w:cs="Times New Roman"/>
          <w:i/>
          <w:sz w:val="28"/>
          <w:szCs w:val="28"/>
        </w:rPr>
      </w:pPr>
      <w:r w:rsidRPr="006B28BA">
        <w:rPr>
          <w:rFonts w:ascii="Times New Roman" w:hAnsi="Times New Roman" w:cs="Times New Roman"/>
          <w:i/>
          <w:sz w:val="28"/>
          <w:szCs w:val="28"/>
        </w:rPr>
        <w:t xml:space="preserve">История основания </w:t>
      </w:r>
      <w:proofErr w:type="spellStart"/>
      <w:r w:rsidR="006F0DE3">
        <w:rPr>
          <w:rFonts w:ascii="Times New Roman" w:hAnsi="Times New Roman" w:cs="Times New Roman"/>
          <w:i/>
          <w:sz w:val="28"/>
          <w:szCs w:val="28"/>
        </w:rPr>
        <w:t>Заинской</w:t>
      </w:r>
      <w:proofErr w:type="spellEnd"/>
      <w:r w:rsidR="00A633A4">
        <w:rPr>
          <w:rFonts w:ascii="Times New Roman" w:hAnsi="Times New Roman" w:cs="Times New Roman"/>
          <w:i/>
          <w:sz w:val="28"/>
          <w:szCs w:val="28"/>
        </w:rPr>
        <w:t xml:space="preserve">  амбулатории</w:t>
      </w:r>
      <w:r w:rsidRPr="006B28BA">
        <w:rPr>
          <w:rFonts w:ascii="Times New Roman" w:hAnsi="Times New Roman" w:cs="Times New Roman"/>
          <w:i/>
          <w:sz w:val="28"/>
          <w:szCs w:val="28"/>
        </w:rPr>
        <w:t>.</w:t>
      </w:r>
    </w:p>
    <w:p w:rsidR="003A6484" w:rsidRPr="006B28BA" w:rsidRDefault="003A6484" w:rsidP="00D42F24">
      <w:pPr>
        <w:spacing w:after="0" w:line="276" w:lineRule="auto"/>
        <w:rPr>
          <w:rFonts w:ascii="Times New Roman" w:hAnsi="Times New Roman" w:cs="Times New Roman"/>
          <w:i/>
          <w:sz w:val="28"/>
          <w:szCs w:val="28"/>
        </w:rPr>
      </w:pPr>
      <w:r w:rsidRPr="006B28BA">
        <w:rPr>
          <w:rFonts w:ascii="Times New Roman" w:hAnsi="Times New Roman" w:cs="Times New Roman"/>
          <w:i/>
          <w:sz w:val="28"/>
          <w:szCs w:val="28"/>
        </w:rPr>
        <w:t xml:space="preserve">Почётные работники </w:t>
      </w:r>
      <w:proofErr w:type="spellStart"/>
      <w:r w:rsidR="006F0DE3">
        <w:rPr>
          <w:rFonts w:ascii="Times New Roman" w:hAnsi="Times New Roman" w:cs="Times New Roman"/>
          <w:i/>
          <w:sz w:val="28"/>
          <w:szCs w:val="28"/>
        </w:rPr>
        <w:t>Заинской</w:t>
      </w:r>
      <w:proofErr w:type="spellEnd"/>
      <w:r w:rsidR="00A633A4">
        <w:rPr>
          <w:rFonts w:ascii="Times New Roman" w:hAnsi="Times New Roman" w:cs="Times New Roman"/>
          <w:i/>
          <w:sz w:val="28"/>
          <w:szCs w:val="28"/>
        </w:rPr>
        <w:t xml:space="preserve">  амбулатории</w:t>
      </w:r>
      <w:r w:rsidRPr="006B28BA">
        <w:rPr>
          <w:rFonts w:ascii="Times New Roman" w:hAnsi="Times New Roman" w:cs="Times New Roman"/>
          <w:i/>
          <w:sz w:val="28"/>
          <w:szCs w:val="28"/>
        </w:rPr>
        <w:t>.</w:t>
      </w:r>
    </w:p>
    <w:p w:rsidR="00825B9D" w:rsidRDefault="00825B9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6B28BA" w:rsidRDefault="00517591" w:rsidP="00D42F24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КАЛЕНДАРНО – ТЕМАТИЧЕСКОЕ ПЛАНИРОВАНИЕ</w:t>
      </w:r>
      <w:r w:rsidR="00C91D04">
        <w:rPr>
          <w:rFonts w:ascii="Times New Roman" w:hAnsi="Times New Roman" w:cs="Times New Roman"/>
          <w:b/>
          <w:sz w:val="28"/>
          <w:szCs w:val="28"/>
        </w:rPr>
        <w:t xml:space="preserve"> ЗАНЯТИЙ КРУЖКА «ОСНОВЫ МЕДИЦИНСКИХ ЗНАНИЙ»</w:t>
      </w:r>
    </w:p>
    <w:tbl>
      <w:tblPr>
        <w:tblStyle w:val="a4"/>
        <w:tblW w:w="11057" w:type="dxa"/>
        <w:tblInd w:w="-459" w:type="dxa"/>
        <w:tblLook w:val="04A0" w:firstRow="1" w:lastRow="0" w:firstColumn="1" w:lastColumn="0" w:noHBand="0" w:noVBand="1"/>
      </w:tblPr>
      <w:tblGrid>
        <w:gridCol w:w="709"/>
        <w:gridCol w:w="2977"/>
        <w:gridCol w:w="5245"/>
        <w:gridCol w:w="992"/>
        <w:gridCol w:w="1134"/>
      </w:tblGrid>
      <w:tr w:rsidR="00C91D04" w:rsidTr="00C91D04">
        <w:tc>
          <w:tcPr>
            <w:tcW w:w="709" w:type="dxa"/>
          </w:tcPr>
          <w:p w:rsidR="00C91D04" w:rsidRPr="00C91D04" w:rsidRDefault="00C91D04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D04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2977" w:type="dxa"/>
          </w:tcPr>
          <w:p w:rsidR="00C91D04" w:rsidRPr="00C91D04" w:rsidRDefault="00C91D04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D04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5245" w:type="dxa"/>
          </w:tcPr>
          <w:p w:rsidR="00C91D04" w:rsidRPr="00C91D04" w:rsidRDefault="00C91D04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D04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992" w:type="dxa"/>
          </w:tcPr>
          <w:p w:rsidR="00C91D04" w:rsidRPr="00C91D04" w:rsidRDefault="00C91D04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D04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1134" w:type="dxa"/>
          </w:tcPr>
          <w:p w:rsidR="00C91D04" w:rsidRPr="00C91D04" w:rsidRDefault="00C91D04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D04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9D4C1D" w:rsidTr="00C91D04">
        <w:tc>
          <w:tcPr>
            <w:tcW w:w="709" w:type="dxa"/>
          </w:tcPr>
          <w:p w:rsidR="009D4C1D" w:rsidRP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9D4C1D" w:rsidRDefault="009D4C1D" w:rsidP="009D4C1D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710C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Оказание первой доврачебной помощи при несчастных случаях</w:t>
            </w:r>
          </w:p>
        </w:tc>
        <w:tc>
          <w:tcPr>
            <w:tcW w:w="5245" w:type="dxa"/>
          </w:tcPr>
          <w:p w:rsidR="009D4C1D" w:rsidRPr="00D0629E" w:rsidRDefault="009D4C1D" w:rsidP="00710E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29E">
              <w:rPr>
                <w:rFonts w:ascii="Times New Roman" w:eastAsia="Calibri" w:hAnsi="Times New Roman" w:cs="Times New Roman"/>
                <w:sz w:val="24"/>
                <w:szCs w:val="24"/>
              </w:rPr>
              <w:t>Значение первой медицинской помощи.</w:t>
            </w:r>
          </w:p>
        </w:tc>
        <w:tc>
          <w:tcPr>
            <w:tcW w:w="992" w:type="dxa"/>
          </w:tcPr>
          <w:p w:rsidR="009D4C1D" w:rsidRP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D4C1D" w:rsidRDefault="009D4C1D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Pr="00D0629E" w:rsidRDefault="00A71DC7" w:rsidP="00710E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29E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 аптечки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8035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Pr="00ED0678" w:rsidRDefault="00A71DC7" w:rsidP="00710E2D">
            <w:pPr>
              <w:spacing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062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Понятие о травматизме и травматическом шоке.  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8035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Pr="00D0629E" w:rsidRDefault="00A71DC7" w:rsidP="00710E2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Виды ран: </w:t>
            </w:r>
            <w:r w:rsidRPr="00D062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резанные,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колотые, ушибленные, рваные</w:t>
            </w:r>
            <w:r w:rsidRPr="00D062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укушенные.  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8035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Default="00A71DC7" w:rsidP="00710E2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Виды ран: </w:t>
            </w:r>
            <w:r w:rsidRPr="00D062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резанные,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колотые, </w:t>
            </w:r>
            <w:r w:rsidRPr="00D062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ушибленные, рваные, укушенные.  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8035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Pr="00D0629E" w:rsidRDefault="00A71DC7" w:rsidP="00710E2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629E">
              <w:rPr>
                <w:rFonts w:ascii="Times New Roman" w:eastAsia="Calibri" w:hAnsi="Times New Roman" w:cs="Times New Roman"/>
                <w:sz w:val="24"/>
                <w:szCs w:val="24"/>
              </w:rPr>
              <w:t>Виды и типы повязок.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8035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Pr="00D0629E" w:rsidRDefault="00A71DC7" w:rsidP="00710E2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занятие «Косыночные повязки на различные части тела»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8035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Default="00A71DC7">
            <w:r w:rsidRPr="009C12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«Плащевидные повязки»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8035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Default="00A71DC7">
            <w:r w:rsidRPr="009C12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«Бинтовые повязки: циркулярная, спиральная, черепашья, сходящая, расходящаяся»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8035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Default="00A71DC7">
            <w:r w:rsidRPr="009C12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Практическое занятие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«Повязки на верхнюю конечность, на кисть, локтевой сустав, плечо, плечевой сустав»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8035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Pr="00D0629E" w:rsidRDefault="00A71DC7" w:rsidP="00710E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29E">
              <w:rPr>
                <w:rFonts w:ascii="Times New Roman" w:eastAsia="Calibri" w:hAnsi="Times New Roman" w:cs="Times New Roman"/>
                <w:sz w:val="24"/>
                <w:szCs w:val="24"/>
              </w:rPr>
              <w:t>Опорно-двигательная система.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BB70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Pr="00D0629E" w:rsidRDefault="00A71DC7" w:rsidP="00710E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29E">
              <w:rPr>
                <w:rFonts w:ascii="Times New Roman" w:eastAsia="Calibri" w:hAnsi="Times New Roman" w:cs="Times New Roman"/>
                <w:sz w:val="24"/>
                <w:szCs w:val="24"/>
              </w:rPr>
              <w:t>Первая помощь при переломах костей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BB70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Pr="00D0629E" w:rsidRDefault="00A71DC7" w:rsidP="00710E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2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Понятие об ожогах.    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BB70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Pr="00D0629E" w:rsidRDefault="00A71DC7" w:rsidP="00710E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62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Отморожения.   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BB70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Default="00A71DC7" w:rsidP="009D4C1D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0629E">
              <w:rPr>
                <w:rFonts w:ascii="Times New Roman" w:eastAsia="Calibri" w:hAnsi="Times New Roman" w:cs="Times New Roman"/>
                <w:sz w:val="24"/>
                <w:szCs w:val="24"/>
              </w:rPr>
              <w:t>Укусы насекомых, змей, клещей, животных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BB70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77" w:type="dxa"/>
          </w:tcPr>
          <w:p w:rsidR="00A71DC7" w:rsidRDefault="00A71DC7" w:rsidP="009D4C1D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4CD5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Первая помощь   при острых заболеваниях и отравлениях</w:t>
            </w:r>
          </w:p>
        </w:tc>
        <w:tc>
          <w:tcPr>
            <w:tcW w:w="5245" w:type="dxa"/>
          </w:tcPr>
          <w:p w:rsidR="00A71DC7" w:rsidRPr="00524648" w:rsidRDefault="00A71DC7" w:rsidP="00710E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648">
              <w:rPr>
                <w:rFonts w:ascii="Times New Roman" w:eastAsia="Calibri" w:hAnsi="Times New Roman" w:cs="Times New Roman"/>
                <w:sz w:val="24"/>
                <w:szCs w:val="24"/>
              </w:rPr>
              <w:t>Цели и задачи лекарственной терапии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BB70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10769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77" w:type="dxa"/>
          </w:tcPr>
          <w:p w:rsidR="00A71DC7" w:rsidRPr="007F4CD5" w:rsidRDefault="00A71DC7" w:rsidP="009D4C1D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5245" w:type="dxa"/>
          </w:tcPr>
          <w:p w:rsidR="00A71DC7" w:rsidRPr="00524648" w:rsidRDefault="00A71DC7" w:rsidP="00710E2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125C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занятие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«Наблюдение за дыханием, измерение температуры тела»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BB70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10769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977" w:type="dxa"/>
          </w:tcPr>
          <w:p w:rsidR="00A71DC7" w:rsidRPr="007F4CD5" w:rsidRDefault="00A71DC7" w:rsidP="009D4C1D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5245" w:type="dxa"/>
          </w:tcPr>
          <w:p w:rsidR="00A71DC7" w:rsidRPr="009C125C" w:rsidRDefault="00A71DC7" w:rsidP="00710E2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125C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Практическое занятие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«Измерение пульса и артериального давления»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BB70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Pr="00524648" w:rsidRDefault="00A71DC7" w:rsidP="00710E2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648">
              <w:rPr>
                <w:rFonts w:ascii="Times New Roman" w:eastAsia="Calibri" w:hAnsi="Times New Roman" w:cs="Times New Roman"/>
                <w:sz w:val="24"/>
                <w:szCs w:val="24"/>
              </w:rPr>
              <w:t>Понятие об аллергии.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BB70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2E525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Pr="00524648" w:rsidRDefault="00A71DC7" w:rsidP="00710E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648">
              <w:rPr>
                <w:rFonts w:ascii="Times New Roman" w:eastAsia="Calibri" w:hAnsi="Times New Roman" w:cs="Times New Roman"/>
                <w:sz w:val="24"/>
                <w:szCs w:val="24"/>
              </w:rPr>
              <w:t>Неотложная помощь при обмороке, стенокардии, гипертоническом кризе, инфаркте миокарда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BB70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2E525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Pr="00524648" w:rsidRDefault="00A71DC7" w:rsidP="00710E2D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24648">
              <w:rPr>
                <w:rFonts w:ascii="Times New Roman" w:eastAsia="Calibri" w:hAnsi="Times New Roman" w:cs="Times New Roman"/>
                <w:sz w:val="24"/>
                <w:szCs w:val="24"/>
              </w:rPr>
              <w:t>Неотложная помощь при обмороке, стенокардии, гипертоническом кризе, инфаркте миокарда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BB70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2E525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Default="00A71DC7" w:rsidP="00A71DC7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4648">
              <w:rPr>
                <w:rFonts w:ascii="Times New Roman" w:eastAsia="Calibri" w:hAnsi="Times New Roman" w:cs="Times New Roman"/>
                <w:sz w:val="24"/>
                <w:szCs w:val="24"/>
              </w:rPr>
              <w:t>Краткий анатомо-физиологический обзор органов пищеварения.</w:t>
            </w:r>
          </w:p>
        </w:tc>
        <w:tc>
          <w:tcPr>
            <w:tcW w:w="992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C76A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Pr="00524648" w:rsidRDefault="00A71DC7" w:rsidP="00710E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648">
              <w:rPr>
                <w:rFonts w:ascii="Times New Roman" w:eastAsia="Calibri" w:hAnsi="Times New Roman" w:cs="Times New Roman"/>
                <w:sz w:val="24"/>
                <w:szCs w:val="24"/>
              </w:rPr>
              <w:t>Классификация острых отравлений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175A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C76A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Pr="00524648" w:rsidRDefault="00A71DC7" w:rsidP="00710E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648">
              <w:rPr>
                <w:rFonts w:ascii="Times New Roman" w:eastAsia="Calibri" w:hAnsi="Times New Roman" w:cs="Times New Roman"/>
                <w:sz w:val="24"/>
                <w:szCs w:val="24"/>
              </w:rPr>
              <w:t>Съедобные и ядовитые грибы, способы распознавания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175A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C76A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Pr="00524648" w:rsidRDefault="00A71DC7" w:rsidP="00710E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648">
              <w:rPr>
                <w:rFonts w:ascii="Times New Roman" w:eastAsia="Calibri" w:hAnsi="Times New Roman" w:cs="Times New Roman"/>
                <w:sz w:val="24"/>
                <w:szCs w:val="24"/>
              </w:rPr>
              <w:t>Правила поведения на природе, способы выживания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175A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C76A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977" w:type="dxa"/>
          </w:tcPr>
          <w:p w:rsidR="00A71DC7" w:rsidRDefault="00A71DC7" w:rsidP="00825B9D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710C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Способы сохранения здоровья</w:t>
            </w:r>
          </w:p>
        </w:tc>
        <w:tc>
          <w:tcPr>
            <w:tcW w:w="5245" w:type="dxa"/>
          </w:tcPr>
          <w:p w:rsidR="00A71DC7" w:rsidRPr="00524648" w:rsidRDefault="00A71DC7" w:rsidP="00710E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648">
              <w:rPr>
                <w:rFonts w:ascii="Times New Roman" w:eastAsia="Calibri" w:hAnsi="Times New Roman" w:cs="Times New Roman"/>
                <w:sz w:val="24"/>
                <w:szCs w:val="24"/>
              </w:rPr>
              <w:t>Понятие о лечебном питании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175A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C76A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977" w:type="dxa"/>
          </w:tcPr>
          <w:p w:rsidR="00A71DC7" w:rsidRDefault="00A71DC7" w:rsidP="00A71DC7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Pr="00524648" w:rsidRDefault="00A71DC7" w:rsidP="00710E2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648">
              <w:rPr>
                <w:rFonts w:ascii="Times New Roman" w:eastAsia="Calibri" w:hAnsi="Times New Roman" w:cs="Times New Roman"/>
                <w:sz w:val="24"/>
                <w:szCs w:val="24"/>
              </w:rPr>
              <w:t>Лекарственные травы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175A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C76A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Pr="00524648" w:rsidRDefault="00A71DC7" w:rsidP="00293B8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648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 видов  ядовитых   растений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175A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C76AB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Pr="00524648" w:rsidRDefault="00A71DC7" w:rsidP="00293B8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648">
              <w:rPr>
                <w:rFonts w:ascii="Times New Roman" w:hAnsi="Times New Roman"/>
                <w:sz w:val="24"/>
                <w:szCs w:val="24"/>
              </w:rPr>
              <w:t>Лекарственные  растения  на  приусадебных  участках.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175A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977" w:type="dxa"/>
          </w:tcPr>
          <w:p w:rsidR="00A71DC7" w:rsidRDefault="00A71DC7" w:rsidP="00A71DC7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Default="00A71DC7" w:rsidP="00293B8E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4648">
              <w:rPr>
                <w:rFonts w:ascii="Times New Roman" w:eastAsia="Calibri" w:hAnsi="Times New Roman" w:cs="Times New Roman"/>
                <w:sz w:val="24"/>
                <w:szCs w:val="24"/>
              </w:rPr>
              <w:t>Здоровье и факторы, формирующие его.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175A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Pr="00825B9D" w:rsidRDefault="00825B9D" w:rsidP="009E0BF3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5B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Врожденные и приобретенные заболевания. 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175A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Default="00A71DC7" w:rsidP="00A71DC7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4648">
              <w:rPr>
                <w:rFonts w:ascii="Times New Roman" w:eastAsia="Calibri" w:hAnsi="Times New Roman" w:cs="Times New Roman"/>
                <w:sz w:val="24"/>
                <w:szCs w:val="24"/>
              </w:rPr>
              <w:t>"Болезни цивилизации"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175A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977" w:type="dxa"/>
          </w:tcPr>
          <w:p w:rsidR="00A71DC7" w:rsidRPr="00825B9D" w:rsidRDefault="00825B9D" w:rsidP="00825B9D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5B9D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5245" w:type="dxa"/>
          </w:tcPr>
          <w:p w:rsidR="00A71DC7" w:rsidRPr="00C91D04" w:rsidRDefault="00A71DC7" w:rsidP="00F76E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D04">
              <w:rPr>
                <w:rFonts w:ascii="Times New Roman" w:hAnsi="Times New Roman" w:cs="Times New Roman"/>
                <w:sz w:val="24"/>
                <w:szCs w:val="24"/>
              </w:rPr>
              <w:t xml:space="preserve">История основания </w:t>
            </w:r>
            <w:r w:rsidR="00F76E59">
              <w:rPr>
                <w:rFonts w:ascii="Times New Roman" w:hAnsi="Times New Roman" w:cs="Times New Roman"/>
                <w:sz w:val="24"/>
                <w:szCs w:val="24"/>
              </w:rPr>
              <w:t>Заинской</w:t>
            </w:r>
            <w:r w:rsidRPr="00C91D04">
              <w:rPr>
                <w:rFonts w:ascii="Times New Roman" w:hAnsi="Times New Roman" w:cs="Times New Roman"/>
                <w:sz w:val="24"/>
                <w:szCs w:val="24"/>
              </w:rPr>
              <w:t xml:space="preserve"> амбулатории.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175A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1DC7" w:rsidTr="00C91D04">
        <w:tc>
          <w:tcPr>
            <w:tcW w:w="709" w:type="dxa"/>
          </w:tcPr>
          <w:p w:rsidR="00A71DC7" w:rsidRP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1DC7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977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45" w:type="dxa"/>
          </w:tcPr>
          <w:p w:rsidR="00A71DC7" w:rsidRPr="00C91D04" w:rsidRDefault="00A71DC7" w:rsidP="00F76E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1D04">
              <w:rPr>
                <w:rFonts w:ascii="Times New Roman" w:hAnsi="Times New Roman" w:cs="Times New Roman"/>
                <w:sz w:val="24"/>
                <w:szCs w:val="24"/>
              </w:rPr>
              <w:t xml:space="preserve">Почётные работники </w:t>
            </w:r>
            <w:proofErr w:type="spellStart"/>
            <w:r w:rsidR="00F76E59">
              <w:rPr>
                <w:rFonts w:ascii="Times New Roman" w:hAnsi="Times New Roman" w:cs="Times New Roman"/>
                <w:sz w:val="24"/>
                <w:szCs w:val="24"/>
              </w:rPr>
              <w:t>Заинской</w:t>
            </w:r>
            <w:proofErr w:type="spellEnd"/>
            <w:r w:rsidR="00F76E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1D04">
              <w:rPr>
                <w:rFonts w:ascii="Times New Roman" w:hAnsi="Times New Roman" w:cs="Times New Roman"/>
                <w:sz w:val="24"/>
                <w:szCs w:val="24"/>
              </w:rPr>
              <w:t>амбулатории.</w:t>
            </w:r>
          </w:p>
        </w:tc>
        <w:tc>
          <w:tcPr>
            <w:tcW w:w="992" w:type="dxa"/>
          </w:tcPr>
          <w:p w:rsidR="00A71DC7" w:rsidRDefault="00A71DC7" w:rsidP="00A71DC7">
            <w:pPr>
              <w:jc w:val="center"/>
            </w:pPr>
            <w:r w:rsidRPr="00175A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71DC7" w:rsidRDefault="00A71DC7" w:rsidP="00D42F2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C91D04" w:rsidRDefault="00C91D04" w:rsidP="00D42F24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629E" w:rsidRDefault="00D0629E" w:rsidP="00D42F24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1469C4" w:rsidRDefault="001469C4" w:rsidP="00D42F24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1469C4" w:rsidRDefault="001469C4" w:rsidP="00D42F24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D42F24" w:rsidRDefault="00D42F24" w:rsidP="00D42F24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D42F24" w:rsidRDefault="00D42F24" w:rsidP="00D42F24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D42F24" w:rsidRDefault="00D42F24" w:rsidP="00D42F24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D42F24" w:rsidRDefault="00D42F24" w:rsidP="00D42F24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D42F24" w:rsidRDefault="00D42F24" w:rsidP="00D42F24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D42F24" w:rsidRDefault="00D42F24" w:rsidP="00D42F24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D42F24" w:rsidRDefault="00D42F24" w:rsidP="00D42F24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D42F24" w:rsidRDefault="00D42F24" w:rsidP="00D42F24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D42F24" w:rsidRDefault="00D42F24" w:rsidP="00D42F24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D42F24" w:rsidRDefault="00D42F24" w:rsidP="00D42F24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1469C4" w:rsidRDefault="001469C4" w:rsidP="00D42F24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1469C4" w:rsidRDefault="001469C4" w:rsidP="00D42F24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1469C4" w:rsidRDefault="001469C4" w:rsidP="00D42F24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A633A4" w:rsidRDefault="00A633A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1469C4" w:rsidRDefault="001469C4" w:rsidP="00D42F24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СПИСОК ЛИТЕРАТУРЫ.</w:t>
      </w:r>
    </w:p>
    <w:p w:rsidR="006B28BA" w:rsidRPr="006B28BA" w:rsidRDefault="006B28BA" w:rsidP="00D42F24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6B28BA">
        <w:rPr>
          <w:rFonts w:ascii="Times New Roman" w:hAnsi="Times New Roman" w:cs="Times New Roman"/>
          <w:b/>
          <w:sz w:val="28"/>
          <w:szCs w:val="28"/>
        </w:rPr>
        <w:t>Рекомендуемая литература для учащихся:</w:t>
      </w:r>
    </w:p>
    <w:p w:rsidR="006B28BA" w:rsidRPr="006B28BA" w:rsidRDefault="006B28BA" w:rsidP="00D42F24">
      <w:pPr>
        <w:spacing w:after="0" w:line="276" w:lineRule="auto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6B28BA">
        <w:rPr>
          <w:rFonts w:ascii="Times New Roman" w:hAnsi="Times New Roman" w:cs="Times New Roman"/>
          <w:i/>
          <w:sz w:val="28"/>
          <w:szCs w:val="28"/>
        </w:rPr>
        <w:t>Анатасова</w:t>
      </w:r>
      <w:proofErr w:type="spellEnd"/>
      <w:r w:rsidRPr="006B28BA">
        <w:rPr>
          <w:rFonts w:ascii="Times New Roman" w:hAnsi="Times New Roman" w:cs="Times New Roman"/>
          <w:i/>
          <w:sz w:val="28"/>
          <w:szCs w:val="28"/>
        </w:rPr>
        <w:t xml:space="preserve"> Л.П, </w:t>
      </w:r>
      <w:proofErr w:type="spellStart"/>
      <w:r w:rsidRPr="006B28BA">
        <w:rPr>
          <w:rFonts w:ascii="Times New Roman" w:hAnsi="Times New Roman" w:cs="Times New Roman"/>
          <w:i/>
          <w:sz w:val="28"/>
          <w:szCs w:val="28"/>
        </w:rPr>
        <w:t>Гольнева</w:t>
      </w:r>
      <w:proofErr w:type="spellEnd"/>
      <w:r w:rsidRPr="006B28BA">
        <w:rPr>
          <w:rFonts w:ascii="Times New Roman" w:hAnsi="Times New Roman" w:cs="Times New Roman"/>
          <w:i/>
          <w:sz w:val="28"/>
          <w:szCs w:val="28"/>
        </w:rPr>
        <w:t xml:space="preserve"> Д.П. «Человек и окружающая среда» М. «Просвещение» -1997 г.</w:t>
      </w:r>
    </w:p>
    <w:p w:rsidR="006B28BA" w:rsidRPr="006B28BA" w:rsidRDefault="006B28BA" w:rsidP="00D42F24">
      <w:pPr>
        <w:spacing w:after="0" w:line="276" w:lineRule="auto"/>
        <w:rPr>
          <w:rFonts w:ascii="Times New Roman" w:hAnsi="Times New Roman" w:cs="Times New Roman"/>
          <w:i/>
          <w:sz w:val="28"/>
          <w:szCs w:val="28"/>
        </w:rPr>
      </w:pPr>
      <w:r w:rsidRPr="006B28BA">
        <w:rPr>
          <w:rFonts w:ascii="Times New Roman" w:hAnsi="Times New Roman" w:cs="Times New Roman"/>
          <w:i/>
          <w:sz w:val="28"/>
          <w:szCs w:val="28"/>
        </w:rPr>
        <w:t xml:space="preserve">Сонин Н.И., </w:t>
      </w:r>
      <w:proofErr w:type="spellStart"/>
      <w:r w:rsidRPr="006B28BA">
        <w:rPr>
          <w:rFonts w:ascii="Times New Roman" w:hAnsi="Times New Roman" w:cs="Times New Roman"/>
          <w:i/>
          <w:sz w:val="28"/>
          <w:szCs w:val="28"/>
        </w:rPr>
        <w:t>Сапин</w:t>
      </w:r>
      <w:proofErr w:type="spellEnd"/>
      <w:r w:rsidRPr="006B28BA">
        <w:rPr>
          <w:rFonts w:ascii="Times New Roman" w:hAnsi="Times New Roman" w:cs="Times New Roman"/>
          <w:i/>
          <w:sz w:val="28"/>
          <w:szCs w:val="28"/>
        </w:rPr>
        <w:t xml:space="preserve"> М.Р «Биология. Человек» М.  «Дрофа»- 2010г.</w:t>
      </w:r>
    </w:p>
    <w:p w:rsidR="006B28BA" w:rsidRPr="006B28BA" w:rsidRDefault="006B28BA" w:rsidP="00D42F24">
      <w:pPr>
        <w:spacing w:after="0" w:line="276" w:lineRule="auto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6B28BA">
        <w:rPr>
          <w:rFonts w:ascii="Times New Roman" w:hAnsi="Times New Roman" w:cs="Times New Roman"/>
          <w:i/>
          <w:sz w:val="28"/>
          <w:szCs w:val="28"/>
        </w:rPr>
        <w:t>Цорионов</w:t>
      </w:r>
      <w:proofErr w:type="spellEnd"/>
      <w:r w:rsidRPr="006B28BA">
        <w:rPr>
          <w:rFonts w:ascii="Times New Roman" w:hAnsi="Times New Roman" w:cs="Times New Roman"/>
          <w:i/>
          <w:sz w:val="28"/>
          <w:szCs w:val="28"/>
        </w:rPr>
        <w:t xml:space="preserve"> В.Т. «Первая помощь при дорожно-транспортных происшествиях» Владикавказ «Алания»-1996г.</w:t>
      </w:r>
    </w:p>
    <w:p w:rsidR="006B28BA" w:rsidRPr="006B28BA" w:rsidRDefault="006B28BA" w:rsidP="00D42F24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6B28BA">
        <w:rPr>
          <w:rFonts w:ascii="Times New Roman" w:hAnsi="Times New Roman" w:cs="Times New Roman"/>
          <w:b/>
          <w:sz w:val="28"/>
          <w:szCs w:val="28"/>
        </w:rPr>
        <w:t>Рекомендуемая литература для учителя:</w:t>
      </w:r>
    </w:p>
    <w:p w:rsidR="006B28BA" w:rsidRPr="006B28BA" w:rsidRDefault="006B28BA" w:rsidP="00D42F24">
      <w:pPr>
        <w:spacing w:after="0" w:line="276" w:lineRule="auto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6B28BA">
        <w:rPr>
          <w:rFonts w:ascii="Times New Roman" w:hAnsi="Times New Roman" w:cs="Times New Roman"/>
          <w:i/>
          <w:sz w:val="28"/>
          <w:szCs w:val="28"/>
        </w:rPr>
        <w:t>Абаскалова</w:t>
      </w:r>
      <w:proofErr w:type="spellEnd"/>
      <w:r w:rsidRPr="006B28BA">
        <w:rPr>
          <w:rFonts w:ascii="Times New Roman" w:hAnsi="Times New Roman" w:cs="Times New Roman"/>
          <w:i/>
          <w:sz w:val="28"/>
          <w:szCs w:val="28"/>
        </w:rPr>
        <w:t xml:space="preserve"> Н.П «Здоровью надо учиться» -2000г</w:t>
      </w:r>
    </w:p>
    <w:p w:rsidR="006B28BA" w:rsidRPr="006B28BA" w:rsidRDefault="006B28BA" w:rsidP="00D42F24">
      <w:pPr>
        <w:spacing w:after="0" w:line="276" w:lineRule="auto"/>
        <w:rPr>
          <w:rFonts w:ascii="Times New Roman" w:hAnsi="Times New Roman" w:cs="Times New Roman"/>
          <w:i/>
          <w:sz w:val="28"/>
          <w:szCs w:val="28"/>
        </w:rPr>
      </w:pPr>
      <w:r w:rsidRPr="006B28BA">
        <w:rPr>
          <w:rFonts w:ascii="Times New Roman" w:hAnsi="Times New Roman" w:cs="Times New Roman"/>
          <w:i/>
          <w:sz w:val="28"/>
          <w:szCs w:val="28"/>
        </w:rPr>
        <w:t>Сергеев Б.Ф «Занимательная физиология» М. «Просвещение» -2001г</w:t>
      </w:r>
    </w:p>
    <w:p w:rsidR="006B28BA" w:rsidRPr="006B28BA" w:rsidRDefault="006B28BA" w:rsidP="00D42F24">
      <w:pPr>
        <w:spacing w:after="0" w:line="276" w:lineRule="auto"/>
        <w:rPr>
          <w:rFonts w:ascii="Times New Roman" w:hAnsi="Times New Roman" w:cs="Times New Roman"/>
          <w:i/>
          <w:sz w:val="28"/>
          <w:szCs w:val="28"/>
        </w:rPr>
      </w:pPr>
      <w:r w:rsidRPr="006B28BA">
        <w:rPr>
          <w:rFonts w:ascii="Times New Roman" w:hAnsi="Times New Roman" w:cs="Times New Roman"/>
          <w:i/>
          <w:sz w:val="28"/>
          <w:szCs w:val="28"/>
        </w:rPr>
        <w:t xml:space="preserve">Гоголева М.И. «Основы медицинских знаний учащихся» М. «Просвещение» 1995г </w:t>
      </w:r>
    </w:p>
    <w:p w:rsidR="006B28BA" w:rsidRPr="006B28BA" w:rsidRDefault="006B28BA" w:rsidP="00D42F24">
      <w:pPr>
        <w:spacing w:after="0" w:line="276" w:lineRule="auto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6B28BA">
        <w:rPr>
          <w:rFonts w:ascii="Times New Roman" w:hAnsi="Times New Roman" w:cs="Times New Roman"/>
          <w:i/>
          <w:sz w:val="28"/>
          <w:szCs w:val="28"/>
        </w:rPr>
        <w:t>Курцева</w:t>
      </w:r>
      <w:proofErr w:type="spellEnd"/>
      <w:r w:rsidRPr="006B28BA">
        <w:rPr>
          <w:rFonts w:ascii="Times New Roman" w:hAnsi="Times New Roman" w:cs="Times New Roman"/>
          <w:i/>
          <w:sz w:val="28"/>
          <w:szCs w:val="28"/>
        </w:rPr>
        <w:t xml:space="preserve"> П.А «Медико-санитарная подготовка учащихся» М. «просвещение» 1991 г.</w:t>
      </w:r>
    </w:p>
    <w:p w:rsidR="003A6484" w:rsidRPr="006B28BA" w:rsidRDefault="003A6484" w:rsidP="00D42F2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3A6484" w:rsidRDefault="003A6484" w:rsidP="00D42F2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6B28BA" w:rsidRDefault="006B28BA" w:rsidP="00D42F2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6B28BA" w:rsidRDefault="006B28BA" w:rsidP="00D42F2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6B28BA" w:rsidRDefault="006B28BA" w:rsidP="00D42F2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6B28BA" w:rsidRDefault="006B28BA" w:rsidP="00D42F2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6B28BA" w:rsidRDefault="006B28BA" w:rsidP="00D42F2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6B28BA" w:rsidRDefault="006B28BA" w:rsidP="00D42F2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6B28BA" w:rsidRPr="006B28BA" w:rsidRDefault="006B28BA" w:rsidP="00D42F2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795148" w:rsidRPr="006B28BA" w:rsidRDefault="00795148" w:rsidP="00D42F2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795148" w:rsidRPr="006B28BA" w:rsidRDefault="00795148" w:rsidP="00D42F24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sectPr w:rsidR="00795148" w:rsidRPr="006B28BA" w:rsidSect="00D40434">
      <w:footerReference w:type="default" r:id="rId10"/>
      <w:pgSz w:w="11906" w:h="16838"/>
      <w:pgMar w:top="709" w:right="851" w:bottom="284" w:left="993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7530" w:rsidRDefault="009A7530" w:rsidP="00BE76C3">
      <w:pPr>
        <w:spacing w:after="0" w:line="240" w:lineRule="auto"/>
      </w:pPr>
      <w:r>
        <w:separator/>
      </w:r>
    </w:p>
  </w:endnote>
  <w:endnote w:type="continuationSeparator" w:id="0">
    <w:p w:rsidR="009A7530" w:rsidRDefault="009A7530" w:rsidP="00BE76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40270"/>
      <w:docPartObj>
        <w:docPartGallery w:val="Page Numbers (Bottom of Page)"/>
        <w:docPartUnique/>
      </w:docPartObj>
    </w:sdtPr>
    <w:sdtEndPr/>
    <w:sdtContent>
      <w:p w:rsidR="00335416" w:rsidRDefault="00F050BC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A4AC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35416" w:rsidRDefault="0033541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7530" w:rsidRDefault="009A7530" w:rsidP="00BE76C3">
      <w:pPr>
        <w:spacing w:after="0" w:line="240" w:lineRule="auto"/>
      </w:pPr>
      <w:r>
        <w:separator/>
      </w:r>
    </w:p>
  </w:footnote>
  <w:footnote w:type="continuationSeparator" w:id="0">
    <w:p w:rsidR="009A7530" w:rsidRDefault="009A7530" w:rsidP="00BE76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725AF"/>
    <w:multiLevelType w:val="hybridMultilevel"/>
    <w:tmpl w:val="B6EC0FBE"/>
    <w:lvl w:ilvl="0" w:tplc="3D78AE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omic Sans MS" w:hAnsi="Comic Sans MS" w:hint="default"/>
      </w:rPr>
    </w:lvl>
    <w:lvl w:ilvl="1" w:tplc="39AE323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7E6788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0BC12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5B242C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889E7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9742FE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CBCD2F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28E63F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395126"/>
    <w:multiLevelType w:val="hybridMultilevel"/>
    <w:tmpl w:val="CC545542"/>
    <w:lvl w:ilvl="0" w:tplc="FB7EA6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3B4841"/>
    <w:multiLevelType w:val="hybridMultilevel"/>
    <w:tmpl w:val="3D72C606"/>
    <w:lvl w:ilvl="0" w:tplc="FB7EA6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603269"/>
    <w:multiLevelType w:val="multilevel"/>
    <w:tmpl w:val="663A1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5CA7174"/>
    <w:multiLevelType w:val="multilevel"/>
    <w:tmpl w:val="00000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B470A49"/>
    <w:multiLevelType w:val="hybridMultilevel"/>
    <w:tmpl w:val="6FF0DFE4"/>
    <w:lvl w:ilvl="0" w:tplc="041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6">
    <w:nsid w:val="37514D8F"/>
    <w:multiLevelType w:val="hybridMultilevel"/>
    <w:tmpl w:val="7032B7A6"/>
    <w:lvl w:ilvl="0" w:tplc="FB7EA6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864A74"/>
    <w:multiLevelType w:val="hybridMultilevel"/>
    <w:tmpl w:val="8DB6033C"/>
    <w:lvl w:ilvl="0" w:tplc="550E7A9C">
      <w:start w:val="56"/>
      <w:numFmt w:val="decimal"/>
      <w:lvlText w:val="%1."/>
      <w:lvlJc w:val="left"/>
      <w:pPr>
        <w:ind w:left="70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8">
    <w:nsid w:val="3EED5B42"/>
    <w:multiLevelType w:val="multilevel"/>
    <w:tmpl w:val="59A45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6567A37"/>
    <w:multiLevelType w:val="hybridMultilevel"/>
    <w:tmpl w:val="E80C9556"/>
    <w:lvl w:ilvl="0" w:tplc="FB7EA6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C8D4CFC"/>
    <w:multiLevelType w:val="hybridMultilevel"/>
    <w:tmpl w:val="5FEC5842"/>
    <w:lvl w:ilvl="0" w:tplc="3FD8D56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6A74F41"/>
    <w:multiLevelType w:val="hybridMultilevel"/>
    <w:tmpl w:val="700E27F4"/>
    <w:lvl w:ilvl="0" w:tplc="32649908">
      <w:start w:val="67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97" w:hanging="360"/>
      </w:pPr>
    </w:lvl>
    <w:lvl w:ilvl="2" w:tplc="0419001B" w:tentative="1">
      <w:start w:val="1"/>
      <w:numFmt w:val="lowerRoman"/>
      <w:lvlText w:val="%3."/>
      <w:lvlJc w:val="right"/>
      <w:pPr>
        <w:ind w:left="2117" w:hanging="180"/>
      </w:pPr>
    </w:lvl>
    <w:lvl w:ilvl="3" w:tplc="0419000F" w:tentative="1">
      <w:start w:val="1"/>
      <w:numFmt w:val="decimal"/>
      <w:lvlText w:val="%4."/>
      <w:lvlJc w:val="left"/>
      <w:pPr>
        <w:ind w:left="2837" w:hanging="360"/>
      </w:pPr>
    </w:lvl>
    <w:lvl w:ilvl="4" w:tplc="04190019" w:tentative="1">
      <w:start w:val="1"/>
      <w:numFmt w:val="lowerLetter"/>
      <w:lvlText w:val="%5."/>
      <w:lvlJc w:val="left"/>
      <w:pPr>
        <w:ind w:left="3557" w:hanging="360"/>
      </w:pPr>
    </w:lvl>
    <w:lvl w:ilvl="5" w:tplc="0419001B" w:tentative="1">
      <w:start w:val="1"/>
      <w:numFmt w:val="lowerRoman"/>
      <w:lvlText w:val="%6."/>
      <w:lvlJc w:val="right"/>
      <w:pPr>
        <w:ind w:left="4277" w:hanging="180"/>
      </w:pPr>
    </w:lvl>
    <w:lvl w:ilvl="6" w:tplc="0419000F" w:tentative="1">
      <w:start w:val="1"/>
      <w:numFmt w:val="decimal"/>
      <w:lvlText w:val="%7."/>
      <w:lvlJc w:val="left"/>
      <w:pPr>
        <w:ind w:left="4997" w:hanging="360"/>
      </w:pPr>
    </w:lvl>
    <w:lvl w:ilvl="7" w:tplc="04190019" w:tentative="1">
      <w:start w:val="1"/>
      <w:numFmt w:val="lowerLetter"/>
      <w:lvlText w:val="%8."/>
      <w:lvlJc w:val="left"/>
      <w:pPr>
        <w:ind w:left="5717" w:hanging="360"/>
      </w:pPr>
    </w:lvl>
    <w:lvl w:ilvl="8" w:tplc="041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2">
    <w:nsid w:val="6C955F69"/>
    <w:multiLevelType w:val="hybridMultilevel"/>
    <w:tmpl w:val="167C15B2"/>
    <w:lvl w:ilvl="0" w:tplc="FB7EA66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70A1012"/>
    <w:multiLevelType w:val="hybridMultilevel"/>
    <w:tmpl w:val="46F23666"/>
    <w:lvl w:ilvl="0" w:tplc="439044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omic Sans MS" w:hAnsi="Comic Sans MS" w:hint="default"/>
      </w:rPr>
    </w:lvl>
    <w:lvl w:ilvl="1" w:tplc="73A4F8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Comic Sans MS" w:hAnsi="Comic Sans MS" w:hint="default"/>
      </w:rPr>
    </w:lvl>
    <w:lvl w:ilvl="2" w:tplc="B8C849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Comic Sans MS" w:hAnsi="Comic Sans MS" w:hint="default"/>
      </w:rPr>
    </w:lvl>
    <w:lvl w:ilvl="3" w:tplc="48484C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Comic Sans MS" w:hAnsi="Comic Sans MS" w:hint="default"/>
      </w:rPr>
    </w:lvl>
    <w:lvl w:ilvl="4" w:tplc="6D9C63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Comic Sans MS" w:hAnsi="Comic Sans MS" w:hint="default"/>
      </w:rPr>
    </w:lvl>
    <w:lvl w:ilvl="5" w:tplc="3842AB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Comic Sans MS" w:hAnsi="Comic Sans MS" w:hint="default"/>
      </w:rPr>
    </w:lvl>
    <w:lvl w:ilvl="6" w:tplc="39EC63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Comic Sans MS" w:hAnsi="Comic Sans MS" w:hint="default"/>
      </w:rPr>
    </w:lvl>
    <w:lvl w:ilvl="7" w:tplc="9A5405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Comic Sans MS" w:hAnsi="Comic Sans MS" w:hint="default"/>
      </w:rPr>
    </w:lvl>
    <w:lvl w:ilvl="8" w:tplc="0B60A0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Comic Sans MS" w:hAnsi="Comic Sans MS" w:hint="default"/>
      </w:rPr>
    </w:lvl>
  </w:abstractNum>
  <w:abstractNum w:abstractNumId="14">
    <w:nsid w:val="78DF5C69"/>
    <w:multiLevelType w:val="hybridMultilevel"/>
    <w:tmpl w:val="FCE0BA00"/>
    <w:lvl w:ilvl="0" w:tplc="FB7EA6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</w:num>
  <w:num w:numId="5">
    <w:abstractNumId w:val="11"/>
  </w:num>
  <w:num w:numId="6">
    <w:abstractNumId w:val="7"/>
  </w:num>
  <w:num w:numId="7">
    <w:abstractNumId w:val="4"/>
  </w:num>
  <w:num w:numId="8">
    <w:abstractNumId w:val="1"/>
  </w:num>
  <w:num w:numId="9">
    <w:abstractNumId w:val="2"/>
  </w:num>
  <w:num w:numId="10">
    <w:abstractNumId w:val="14"/>
  </w:num>
  <w:num w:numId="11">
    <w:abstractNumId w:val="8"/>
  </w:num>
  <w:num w:numId="12">
    <w:abstractNumId w:val="3"/>
  </w:num>
  <w:num w:numId="13">
    <w:abstractNumId w:val="6"/>
  </w:num>
  <w:num w:numId="14">
    <w:abstractNumId w:val="9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288"/>
    <w:rsid w:val="00012BC3"/>
    <w:rsid w:val="00031C9A"/>
    <w:rsid w:val="00090288"/>
    <w:rsid w:val="000B06C8"/>
    <w:rsid w:val="000C4683"/>
    <w:rsid w:val="00113777"/>
    <w:rsid w:val="00121E52"/>
    <w:rsid w:val="001469C4"/>
    <w:rsid w:val="00155155"/>
    <w:rsid w:val="002450DA"/>
    <w:rsid w:val="00263867"/>
    <w:rsid w:val="00296B30"/>
    <w:rsid w:val="002E25C4"/>
    <w:rsid w:val="002E27C3"/>
    <w:rsid w:val="003026DD"/>
    <w:rsid w:val="00335416"/>
    <w:rsid w:val="00357F74"/>
    <w:rsid w:val="003606DD"/>
    <w:rsid w:val="00377A55"/>
    <w:rsid w:val="003A6484"/>
    <w:rsid w:val="004022CC"/>
    <w:rsid w:val="004366CF"/>
    <w:rsid w:val="00440F94"/>
    <w:rsid w:val="0051471F"/>
    <w:rsid w:val="00517591"/>
    <w:rsid w:val="00524648"/>
    <w:rsid w:val="0052710C"/>
    <w:rsid w:val="005D274D"/>
    <w:rsid w:val="005F31AB"/>
    <w:rsid w:val="00621325"/>
    <w:rsid w:val="00664E9F"/>
    <w:rsid w:val="006835D8"/>
    <w:rsid w:val="006B28BA"/>
    <w:rsid w:val="006B3B3B"/>
    <w:rsid w:val="006F0DE3"/>
    <w:rsid w:val="0073094A"/>
    <w:rsid w:val="007460AC"/>
    <w:rsid w:val="00795148"/>
    <w:rsid w:val="007A2D9F"/>
    <w:rsid w:val="007B50F5"/>
    <w:rsid w:val="007F4CD5"/>
    <w:rsid w:val="008025B1"/>
    <w:rsid w:val="00825B9D"/>
    <w:rsid w:val="00877284"/>
    <w:rsid w:val="008B1B2F"/>
    <w:rsid w:val="008C13D8"/>
    <w:rsid w:val="00973481"/>
    <w:rsid w:val="009A7530"/>
    <w:rsid w:val="009D13A6"/>
    <w:rsid w:val="009D4C1D"/>
    <w:rsid w:val="009E3552"/>
    <w:rsid w:val="00A633A4"/>
    <w:rsid w:val="00A71DC7"/>
    <w:rsid w:val="00A778F3"/>
    <w:rsid w:val="00A86BCD"/>
    <w:rsid w:val="00AA4AC1"/>
    <w:rsid w:val="00B24C58"/>
    <w:rsid w:val="00BA520F"/>
    <w:rsid w:val="00BB35A2"/>
    <w:rsid w:val="00BB4ED8"/>
    <w:rsid w:val="00BD1897"/>
    <w:rsid w:val="00BE2FD3"/>
    <w:rsid w:val="00BE76C3"/>
    <w:rsid w:val="00C25CC1"/>
    <w:rsid w:val="00C56620"/>
    <w:rsid w:val="00C91D04"/>
    <w:rsid w:val="00CA61AD"/>
    <w:rsid w:val="00CD20F5"/>
    <w:rsid w:val="00CE0893"/>
    <w:rsid w:val="00D0629E"/>
    <w:rsid w:val="00D40434"/>
    <w:rsid w:val="00D42F24"/>
    <w:rsid w:val="00DB2D6C"/>
    <w:rsid w:val="00DE680B"/>
    <w:rsid w:val="00E37E09"/>
    <w:rsid w:val="00EA0D3F"/>
    <w:rsid w:val="00ED0678"/>
    <w:rsid w:val="00EE54E4"/>
    <w:rsid w:val="00F050BC"/>
    <w:rsid w:val="00F6490F"/>
    <w:rsid w:val="00F75CC2"/>
    <w:rsid w:val="00F76E59"/>
    <w:rsid w:val="00FE0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C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296B30"/>
    <w:pPr>
      <w:ind w:left="720"/>
      <w:contextualSpacing/>
    </w:pPr>
  </w:style>
  <w:style w:type="table" w:styleId="a4">
    <w:name w:val="Table Grid"/>
    <w:basedOn w:val="a1"/>
    <w:uiPriority w:val="39"/>
    <w:rsid w:val="00296B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BE76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E76C3"/>
  </w:style>
  <w:style w:type="paragraph" w:styleId="a7">
    <w:name w:val="footer"/>
    <w:basedOn w:val="a"/>
    <w:link w:val="a8"/>
    <w:uiPriority w:val="99"/>
    <w:unhideWhenUsed/>
    <w:rsid w:val="00BE76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E76C3"/>
  </w:style>
  <w:style w:type="paragraph" w:styleId="a9">
    <w:name w:val="Balloon Text"/>
    <w:basedOn w:val="a"/>
    <w:link w:val="aa"/>
    <w:uiPriority w:val="99"/>
    <w:semiHidden/>
    <w:unhideWhenUsed/>
    <w:rsid w:val="00BE76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BE76C3"/>
    <w:rPr>
      <w:rFonts w:ascii="Segoe UI" w:hAnsi="Segoe UI" w:cs="Segoe UI"/>
      <w:sz w:val="18"/>
      <w:szCs w:val="18"/>
    </w:rPr>
  </w:style>
  <w:style w:type="paragraph" w:styleId="ab">
    <w:name w:val="No Spacing"/>
    <w:link w:val="ac"/>
    <w:uiPriority w:val="1"/>
    <w:qFormat/>
    <w:rsid w:val="009E3552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c">
    <w:name w:val="Без интервала Знак"/>
    <w:basedOn w:val="a0"/>
    <w:link w:val="ab"/>
    <w:uiPriority w:val="1"/>
    <w:rsid w:val="009E3552"/>
    <w:rPr>
      <w:rFonts w:ascii="Calibri" w:eastAsia="Times New Roman" w:hAnsi="Calibri" w:cs="Times New Roman"/>
    </w:rPr>
  </w:style>
  <w:style w:type="paragraph" w:styleId="ad">
    <w:name w:val="Normal (Web)"/>
    <w:basedOn w:val="a"/>
    <w:uiPriority w:val="99"/>
    <w:semiHidden/>
    <w:unhideWhenUsed/>
    <w:rsid w:val="00514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51471F"/>
    <w:rPr>
      <w:b/>
      <w:bCs/>
    </w:rPr>
  </w:style>
  <w:style w:type="paragraph" w:styleId="af">
    <w:name w:val="Body Text"/>
    <w:basedOn w:val="a"/>
    <w:link w:val="af0"/>
    <w:rsid w:val="005F31AB"/>
    <w:pPr>
      <w:widowControl w:val="0"/>
      <w:suppressAutoHyphens/>
      <w:spacing w:after="120" w:line="240" w:lineRule="auto"/>
    </w:pPr>
    <w:rPr>
      <w:rFonts w:ascii="Times New Roman" w:eastAsia="Arial Unicode MS" w:hAnsi="Times New Roman" w:cs="Tahoma"/>
      <w:color w:val="000000"/>
      <w:sz w:val="24"/>
      <w:szCs w:val="24"/>
      <w:lang w:val="en-US"/>
    </w:rPr>
  </w:style>
  <w:style w:type="character" w:customStyle="1" w:styleId="af0">
    <w:name w:val="Основной текст Знак"/>
    <w:basedOn w:val="a0"/>
    <w:link w:val="af"/>
    <w:rsid w:val="005F31AB"/>
    <w:rPr>
      <w:rFonts w:ascii="Times New Roman" w:eastAsia="Arial Unicode MS" w:hAnsi="Times New Roman" w:cs="Tahoma"/>
      <w:color w:val="000000"/>
      <w:sz w:val="24"/>
      <w:szCs w:val="24"/>
      <w:lang w:val="en-US"/>
    </w:rPr>
  </w:style>
  <w:style w:type="character" w:customStyle="1" w:styleId="2">
    <w:name w:val="Основной текст (2) + Не полужирный"/>
    <w:rsid w:val="005F31AB"/>
    <w:rPr>
      <w:rFonts w:ascii="Times New Roman" w:hAnsi="Times New Roman" w:cs="Times New Roman" w:hint="default"/>
      <w:b/>
      <w:bCs/>
      <w:sz w:val="17"/>
      <w:szCs w:val="17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C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296B30"/>
    <w:pPr>
      <w:ind w:left="720"/>
      <w:contextualSpacing/>
    </w:pPr>
  </w:style>
  <w:style w:type="table" w:styleId="a4">
    <w:name w:val="Table Grid"/>
    <w:basedOn w:val="a1"/>
    <w:uiPriority w:val="39"/>
    <w:rsid w:val="00296B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BE76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E76C3"/>
  </w:style>
  <w:style w:type="paragraph" w:styleId="a7">
    <w:name w:val="footer"/>
    <w:basedOn w:val="a"/>
    <w:link w:val="a8"/>
    <w:uiPriority w:val="99"/>
    <w:unhideWhenUsed/>
    <w:rsid w:val="00BE76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E76C3"/>
  </w:style>
  <w:style w:type="paragraph" w:styleId="a9">
    <w:name w:val="Balloon Text"/>
    <w:basedOn w:val="a"/>
    <w:link w:val="aa"/>
    <w:uiPriority w:val="99"/>
    <w:semiHidden/>
    <w:unhideWhenUsed/>
    <w:rsid w:val="00BE76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BE76C3"/>
    <w:rPr>
      <w:rFonts w:ascii="Segoe UI" w:hAnsi="Segoe UI" w:cs="Segoe UI"/>
      <w:sz w:val="18"/>
      <w:szCs w:val="18"/>
    </w:rPr>
  </w:style>
  <w:style w:type="paragraph" w:styleId="ab">
    <w:name w:val="No Spacing"/>
    <w:link w:val="ac"/>
    <w:uiPriority w:val="1"/>
    <w:qFormat/>
    <w:rsid w:val="009E3552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c">
    <w:name w:val="Без интервала Знак"/>
    <w:basedOn w:val="a0"/>
    <w:link w:val="ab"/>
    <w:uiPriority w:val="1"/>
    <w:rsid w:val="009E3552"/>
    <w:rPr>
      <w:rFonts w:ascii="Calibri" w:eastAsia="Times New Roman" w:hAnsi="Calibri" w:cs="Times New Roman"/>
    </w:rPr>
  </w:style>
  <w:style w:type="paragraph" w:styleId="ad">
    <w:name w:val="Normal (Web)"/>
    <w:basedOn w:val="a"/>
    <w:uiPriority w:val="99"/>
    <w:semiHidden/>
    <w:unhideWhenUsed/>
    <w:rsid w:val="00514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51471F"/>
    <w:rPr>
      <w:b/>
      <w:bCs/>
    </w:rPr>
  </w:style>
  <w:style w:type="paragraph" w:styleId="af">
    <w:name w:val="Body Text"/>
    <w:basedOn w:val="a"/>
    <w:link w:val="af0"/>
    <w:rsid w:val="005F31AB"/>
    <w:pPr>
      <w:widowControl w:val="0"/>
      <w:suppressAutoHyphens/>
      <w:spacing w:after="120" w:line="240" w:lineRule="auto"/>
    </w:pPr>
    <w:rPr>
      <w:rFonts w:ascii="Times New Roman" w:eastAsia="Arial Unicode MS" w:hAnsi="Times New Roman" w:cs="Tahoma"/>
      <w:color w:val="000000"/>
      <w:sz w:val="24"/>
      <w:szCs w:val="24"/>
      <w:lang w:val="en-US"/>
    </w:rPr>
  </w:style>
  <w:style w:type="character" w:customStyle="1" w:styleId="af0">
    <w:name w:val="Основной текст Знак"/>
    <w:basedOn w:val="a0"/>
    <w:link w:val="af"/>
    <w:rsid w:val="005F31AB"/>
    <w:rPr>
      <w:rFonts w:ascii="Times New Roman" w:eastAsia="Arial Unicode MS" w:hAnsi="Times New Roman" w:cs="Tahoma"/>
      <w:color w:val="000000"/>
      <w:sz w:val="24"/>
      <w:szCs w:val="24"/>
      <w:lang w:val="en-US"/>
    </w:rPr>
  </w:style>
  <w:style w:type="character" w:customStyle="1" w:styleId="2">
    <w:name w:val="Основной текст (2) + Не полужирный"/>
    <w:rsid w:val="005F31AB"/>
    <w:rPr>
      <w:rFonts w:ascii="Times New Roman" w:hAnsi="Times New Roman" w:cs="Times New Roman" w:hint="default"/>
      <w:b/>
      <w:bCs/>
      <w:sz w:val="17"/>
      <w:szCs w:val="17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50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9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8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5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3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2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5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3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2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3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4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2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13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2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9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7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4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4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7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5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5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7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8361ED-7AB8-48EC-935E-972EA7451E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1867</Words>
  <Characters>10648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Ландыш</cp:lastModifiedBy>
  <cp:revision>2</cp:revision>
  <cp:lastPrinted>2023-12-01T05:53:00Z</cp:lastPrinted>
  <dcterms:created xsi:type="dcterms:W3CDTF">2023-12-06T05:14:00Z</dcterms:created>
  <dcterms:modified xsi:type="dcterms:W3CDTF">2023-12-06T05:14:00Z</dcterms:modified>
</cp:coreProperties>
</file>